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CD" w:rsidRPr="00B637CD" w:rsidRDefault="00B637CD" w:rsidP="00B637CD">
      <w:pPr>
        <w:pStyle w:val="a4"/>
        <w:ind w:left="0" w:right="-284"/>
        <w:jc w:val="center"/>
        <w:rPr>
          <w:rFonts w:ascii="Times New Roman" w:eastAsia="Times New Roman" w:hAnsi="Times New Roman"/>
          <w:b/>
          <w:sz w:val="28"/>
        </w:rPr>
      </w:pPr>
      <w:r w:rsidRPr="00B637CD">
        <w:rPr>
          <w:rFonts w:ascii="Times New Roman" w:eastAsia="Times New Roman" w:hAnsi="Times New Roman"/>
          <w:b/>
          <w:sz w:val="28"/>
        </w:rPr>
        <w:t>Республиканск</w:t>
      </w:r>
      <w:r>
        <w:rPr>
          <w:rFonts w:ascii="Times New Roman" w:eastAsia="Times New Roman" w:hAnsi="Times New Roman"/>
          <w:b/>
          <w:sz w:val="28"/>
        </w:rPr>
        <w:t>ое</w:t>
      </w:r>
      <w:r w:rsidRPr="00B637CD">
        <w:rPr>
          <w:rFonts w:ascii="Times New Roman" w:eastAsia="Times New Roman" w:hAnsi="Times New Roman"/>
          <w:b/>
          <w:sz w:val="28"/>
        </w:rPr>
        <w:t xml:space="preserve"> агентство по печати и массовым коммуникациям «Татмедиа»</w:t>
      </w:r>
    </w:p>
    <w:p w:rsidR="00B637CD" w:rsidRPr="00B637CD" w:rsidRDefault="00B637CD" w:rsidP="00B637CD">
      <w:pPr>
        <w:pStyle w:val="a4"/>
        <w:ind w:left="0" w:right="-28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Казанск</w:t>
      </w:r>
      <w:r w:rsidR="009B5457">
        <w:rPr>
          <w:rFonts w:ascii="Times New Roman" w:eastAsia="Times New Roman" w:hAnsi="Times New Roman"/>
          <w:b/>
          <w:sz w:val="28"/>
        </w:rPr>
        <w:t>ий</w:t>
      </w:r>
      <w:r>
        <w:rPr>
          <w:rFonts w:ascii="Times New Roman" w:eastAsia="Times New Roman" w:hAnsi="Times New Roman"/>
          <w:b/>
          <w:sz w:val="28"/>
        </w:rPr>
        <w:t xml:space="preserve"> федеральн</w:t>
      </w:r>
      <w:r w:rsidR="009B5457">
        <w:rPr>
          <w:rFonts w:ascii="Times New Roman" w:eastAsia="Times New Roman" w:hAnsi="Times New Roman"/>
          <w:b/>
          <w:sz w:val="28"/>
        </w:rPr>
        <w:t>ый</w:t>
      </w:r>
      <w:r>
        <w:rPr>
          <w:rFonts w:ascii="Times New Roman" w:eastAsia="Times New Roman" w:hAnsi="Times New Roman"/>
          <w:b/>
          <w:sz w:val="28"/>
        </w:rPr>
        <w:t xml:space="preserve"> университет</w:t>
      </w:r>
      <w:r w:rsidRPr="00B637CD">
        <w:rPr>
          <w:rFonts w:ascii="Times New Roman" w:eastAsia="Times New Roman" w:hAnsi="Times New Roman"/>
          <w:b/>
          <w:sz w:val="28"/>
        </w:rPr>
        <w:t xml:space="preserve">  </w:t>
      </w:r>
    </w:p>
    <w:p w:rsidR="008D269E" w:rsidRPr="00B637CD" w:rsidRDefault="008D269E" w:rsidP="00BE3D03">
      <w:pPr>
        <w:pStyle w:val="a4"/>
        <w:ind w:right="-284"/>
        <w:rPr>
          <w:rFonts w:ascii="Times New Roman" w:eastAsia="Times New Roman"/>
          <w:sz w:val="28"/>
        </w:rPr>
      </w:pPr>
    </w:p>
    <w:p w:rsidR="008D269E" w:rsidRPr="00BE3D03" w:rsidRDefault="008D269E" w:rsidP="008D269E">
      <w:pPr>
        <w:widowControl/>
        <w:wordWrap/>
        <w:ind w:right="-284"/>
        <w:jc w:val="center"/>
        <w:rPr>
          <w:rFonts w:ascii="Times New Roman" w:eastAsia="Times New Roman"/>
          <w:sz w:val="28"/>
          <w:lang w:val="ru-RU"/>
        </w:rPr>
      </w:pPr>
      <w:r w:rsidRPr="00BE3D03">
        <w:rPr>
          <w:rFonts w:ascii="Times New Roman" w:eastAsia="Times New Roman"/>
          <w:sz w:val="28"/>
          <w:lang w:val="ru-RU"/>
        </w:rPr>
        <w:t>РАСПИСАНИЕ КУРСОВ</w:t>
      </w:r>
    </w:p>
    <w:p w:rsidR="008D269E" w:rsidRPr="00BE3D03" w:rsidRDefault="008D269E" w:rsidP="008D269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E3D03">
        <w:t xml:space="preserve">повышения квалификации для </w:t>
      </w:r>
      <w:r w:rsidRPr="00BE3D03">
        <w:rPr>
          <w:color w:val="000000"/>
        </w:rPr>
        <w:t xml:space="preserve">журналистов </w:t>
      </w:r>
    </w:p>
    <w:p w:rsidR="008D269E" w:rsidRPr="00BE3D03" w:rsidRDefault="008D269E" w:rsidP="008D269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E3D03">
        <w:rPr>
          <w:color w:val="000000"/>
        </w:rPr>
        <w:t>«Курсы профессиональной переподготовки журналистов республиканских средств массовой информации для работы в кризисных ситуациях и освещения проблем противодействия терроризму»*</w:t>
      </w:r>
    </w:p>
    <w:p w:rsidR="008D269E" w:rsidRPr="00BE3D03" w:rsidRDefault="008D269E" w:rsidP="008D269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E3D03">
        <w:rPr>
          <w:b/>
        </w:rPr>
        <w:t>с 2</w:t>
      </w:r>
      <w:r w:rsidR="0019525C" w:rsidRPr="00BE3D03">
        <w:rPr>
          <w:b/>
        </w:rPr>
        <w:t xml:space="preserve">4 сентября </w:t>
      </w:r>
      <w:r w:rsidRPr="00BE3D03">
        <w:rPr>
          <w:b/>
        </w:rPr>
        <w:t xml:space="preserve"> по </w:t>
      </w:r>
      <w:r w:rsidR="00BE3D03" w:rsidRPr="00BE3D03">
        <w:rPr>
          <w:b/>
        </w:rPr>
        <w:t>1</w:t>
      </w:r>
      <w:r w:rsidRPr="00BE3D03">
        <w:rPr>
          <w:b/>
        </w:rPr>
        <w:t xml:space="preserve">5 </w:t>
      </w:r>
      <w:r w:rsidR="00BE3D03" w:rsidRPr="00BE3D03">
        <w:rPr>
          <w:b/>
        </w:rPr>
        <w:t>октября</w:t>
      </w:r>
      <w:r w:rsidRPr="00BE3D03">
        <w:rPr>
          <w:b/>
        </w:rPr>
        <w:t xml:space="preserve"> 2021 года</w:t>
      </w:r>
    </w:p>
    <w:p w:rsidR="008D269E" w:rsidRPr="00BE3D03" w:rsidRDefault="008D269E" w:rsidP="008D269E">
      <w:pPr>
        <w:jc w:val="right"/>
        <w:rPr>
          <w:rFonts w:ascii="Times New Roman"/>
          <w:sz w:val="22"/>
          <w:szCs w:val="22"/>
          <w:lang w:val="ru-RU"/>
        </w:rPr>
      </w:pPr>
    </w:p>
    <w:tbl>
      <w:tblPr>
        <w:tblW w:w="10632" w:type="dxa"/>
        <w:tblInd w:w="-9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86"/>
        <w:gridCol w:w="1317"/>
        <w:gridCol w:w="250"/>
        <w:gridCol w:w="3722"/>
        <w:gridCol w:w="4253"/>
      </w:tblGrid>
      <w:tr w:rsidR="008D269E" w:rsidRPr="00B637CD" w:rsidTr="004022F3">
        <w:trPr>
          <w:trHeight w:val="382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269E" w:rsidRPr="00BE3D03" w:rsidRDefault="008D269E" w:rsidP="004022F3">
            <w:pPr>
              <w:jc w:val="center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Модуль 1. </w:t>
            </w:r>
            <w:r w:rsidR="006F31CD" w:rsidRPr="00BE3D03">
              <w:rPr>
                <w:rFonts w:ascii="Times New Roman" w:eastAsia="Times New Roman"/>
                <w:b/>
                <w:sz w:val="24"/>
                <w:lang w:val="ru-RU"/>
              </w:rPr>
              <w:t>Деструктивные явления в молодежной интернет-среде и проблемы их освещения</w:t>
            </w:r>
          </w:p>
          <w:p w:rsidR="00745860" w:rsidRPr="00BE3D03" w:rsidRDefault="009B5457" w:rsidP="009B5457">
            <w:pPr>
              <w:tabs>
                <w:tab w:val="left" w:pos="2780"/>
              </w:tabs>
              <w:rPr>
                <w:rFonts w:ascii="Times New Roman" w:eastAsia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/>
                <w:b/>
                <w:sz w:val="24"/>
                <w:lang w:val="ru-RU"/>
              </w:rPr>
              <w:tab/>
            </w:r>
          </w:p>
          <w:p w:rsidR="009B5457" w:rsidRDefault="000E666F" w:rsidP="009B5457">
            <w:pPr>
              <w:jc w:val="right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Участники: члены ИПГ АТК РТ, </w:t>
            </w:r>
          </w:p>
          <w:p w:rsidR="000E666F" w:rsidRPr="00BE3D03" w:rsidRDefault="000E666F" w:rsidP="009B5457">
            <w:pPr>
              <w:jc w:val="right"/>
              <w:rPr>
                <w:rFonts w:ascii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ИПГ муниципальных районов, сотрудники СМИ</w:t>
            </w:r>
          </w:p>
          <w:p w:rsidR="008D269E" w:rsidRPr="00BE3D03" w:rsidRDefault="008D269E" w:rsidP="004022F3">
            <w:pPr>
              <w:jc w:val="right"/>
              <w:rPr>
                <w:rFonts w:ascii="Times New Roman"/>
                <w:sz w:val="22"/>
                <w:szCs w:val="22"/>
                <w:lang w:val="ru-RU"/>
              </w:rPr>
            </w:pPr>
            <w:r w:rsidRPr="00BE3D03">
              <w:rPr>
                <w:rFonts w:ascii="Times New Roman"/>
                <w:sz w:val="22"/>
                <w:szCs w:val="22"/>
                <w:lang w:val="ru-RU"/>
              </w:rPr>
              <w:t xml:space="preserve">Место проведения: </w:t>
            </w:r>
          </w:p>
          <w:p w:rsidR="00B637CD" w:rsidRDefault="0002563C" w:rsidP="004022F3">
            <w:pPr>
              <w:widowControl/>
              <w:wordWrap/>
              <w:ind w:right="175"/>
              <w:jc w:val="right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КФУ</w:t>
            </w:r>
            <w:r w:rsidR="00BE3D03"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 (г.Казань, ул. Кремлевская д.35, ауд.109 здание библиотеки)</w:t>
            </w:r>
            <w:r w:rsidR="000F47D1"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, </w:t>
            </w:r>
          </w:p>
          <w:p w:rsidR="008D269E" w:rsidRPr="00B637CD" w:rsidRDefault="008D269E" w:rsidP="004022F3">
            <w:pPr>
              <w:widowControl/>
              <w:wordWrap/>
              <w:ind w:right="175"/>
              <w:jc w:val="right"/>
              <w:rPr>
                <w:rFonts w:ascii="Times New Roman" w:eastAsia="Times New Roman"/>
                <w:b/>
                <w:sz w:val="24"/>
              </w:rPr>
            </w:pPr>
            <w:r w:rsidRPr="00BE3D03">
              <w:rPr>
                <w:rFonts w:ascii="Times New Roman" w:eastAsia="Times New Roman"/>
                <w:b/>
                <w:sz w:val="24"/>
              </w:rPr>
              <w:t>ZOOM</w:t>
            </w:r>
            <w:r w:rsidR="00B637CD" w:rsidRPr="00B637CD">
              <w:rPr>
                <w:rFonts w:ascii="Times New Roman" w:eastAsia="Times New Roman"/>
                <w:b/>
                <w:sz w:val="24"/>
              </w:rPr>
              <w:t xml:space="preserve"> https://zoom.us/j/8938112344</w:t>
            </w:r>
          </w:p>
        </w:tc>
      </w:tr>
      <w:tr w:rsidR="00740281" w:rsidRPr="00BE3D03" w:rsidTr="00E97F89">
        <w:trPr>
          <w:trHeight w:val="783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0281" w:rsidRPr="00BE3D03" w:rsidRDefault="00740281" w:rsidP="00E97F89">
            <w:pPr>
              <w:widowControl/>
              <w:wordWrap/>
              <w:jc w:val="left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2</w:t>
            </w:r>
            <w:r w:rsidR="004630CE" w:rsidRPr="00BE3D03">
              <w:rPr>
                <w:rFonts w:ascii="Times New Roman" w:eastAsia="Times New Roman"/>
                <w:sz w:val="24"/>
                <w:lang w:val="ru-RU"/>
              </w:rPr>
              <w:t>4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.0</w:t>
            </w:r>
            <w:r w:rsidR="004630CE" w:rsidRPr="00BE3D03">
              <w:rPr>
                <w:rFonts w:ascii="Times New Roman" w:eastAsia="Times New Roman"/>
                <w:sz w:val="24"/>
                <w:lang w:val="ru-RU"/>
              </w:rPr>
              <w:t>9</w:t>
            </w:r>
          </w:p>
          <w:p w:rsidR="000708E3" w:rsidRPr="00BE3D03" w:rsidRDefault="000708E3" w:rsidP="00E97F89">
            <w:pPr>
              <w:widowControl/>
              <w:wordWrap/>
              <w:jc w:val="left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0281" w:rsidRPr="00BE3D03" w:rsidRDefault="00340EAE" w:rsidP="000C0ECA">
            <w:pPr>
              <w:jc w:val="center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8.</w:t>
            </w:r>
            <w:r w:rsidR="000C0ECA" w:rsidRPr="00BE3D03">
              <w:rPr>
                <w:rFonts w:ascii="Times New Roman" w:eastAsia="Times New Roman"/>
                <w:sz w:val="24"/>
                <w:lang w:val="ru-RU"/>
              </w:rPr>
              <w:t>3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0</w:t>
            </w:r>
          </w:p>
        </w:tc>
        <w:tc>
          <w:tcPr>
            <w:tcW w:w="7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281" w:rsidRPr="00BE3D03" w:rsidRDefault="00740281" w:rsidP="004022F3">
            <w:pPr>
              <w:widowControl/>
              <w:wordWrap/>
              <w:ind w:right="-108"/>
              <w:jc w:val="center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Регистрация участников курсов</w:t>
            </w:r>
          </w:p>
          <w:p w:rsidR="00740281" w:rsidRPr="00BE3D03" w:rsidRDefault="00740281" w:rsidP="004022F3">
            <w:pPr>
              <w:ind w:right="-108"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</w:tr>
      <w:tr w:rsidR="00740281" w:rsidRPr="00BE3D03" w:rsidTr="00E97F89">
        <w:trPr>
          <w:trHeight w:val="215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0281" w:rsidRPr="00BE3D03" w:rsidRDefault="00740281" w:rsidP="004022F3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0281" w:rsidRPr="00BE3D03" w:rsidRDefault="00340EAE" w:rsidP="000C0ECA">
            <w:pPr>
              <w:jc w:val="center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9.00-9.</w:t>
            </w:r>
            <w:r w:rsidR="000C0ECA" w:rsidRPr="00BE3D03">
              <w:rPr>
                <w:rFonts w:ascii="Times New Roman" w:eastAsia="Times New Roman"/>
                <w:sz w:val="24"/>
                <w:lang w:val="ru-RU"/>
              </w:rPr>
              <w:t>15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40281" w:rsidRPr="00BE3D03" w:rsidRDefault="00740281" w:rsidP="004022F3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  <w:p w:rsidR="00740281" w:rsidRPr="00BE3D03" w:rsidRDefault="00740281" w:rsidP="004022F3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  <w:p w:rsidR="00740281" w:rsidRPr="00BE3D03" w:rsidRDefault="00740281" w:rsidP="004022F3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Открытие курсов повышения квалификации  журналистов</w:t>
            </w:r>
          </w:p>
          <w:p w:rsidR="00740281" w:rsidRPr="00BE3D03" w:rsidRDefault="00740281" w:rsidP="004022F3">
            <w:pPr>
              <w:widowControl/>
              <w:wordWrap/>
              <w:jc w:val="center"/>
              <w:rPr>
                <w:rFonts w:ascii="Times New Roman" w:eastAsia="Times New Roman"/>
                <w:color w:val="FF0000"/>
                <w:sz w:val="24"/>
                <w:lang w:val="ru-RU"/>
              </w:rPr>
            </w:pPr>
          </w:p>
          <w:p w:rsidR="00740281" w:rsidRPr="00BE3D03" w:rsidRDefault="00740281" w:rsidP="004022F3">
            <w:pPr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0281" w:rsidRPr="00BE3D03" w:rsidRDefault="00740281" w:rsidP="00BE3D03">
            <w:pPr>
              <w:widowControl/>
              <w:wordWrap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Галиев Ильдар Шамилевич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 xml:space="preserve"> руководитель аппарата Антитеррористической комиссии в РТ</w:t>
            </w:r>
          </w:p>
          <w:p w:rsidR="00A93F4C" w:rsidRPr="00BE3D03" w:rsidRDefault="00A93F4C" w:rsidP="00BE3D03">
            <w:pPr>
              <w:widowControl/>
              <w:wordWrap/>
              <w:rPr>
                <w:rFonts w:ascii="Times New Roman" w:eastAsia="Times New Roman"/>
                <w:sz w:val="24"/>
                <w:lang w:val="ru-RU"/>
              </w:rPr>
            </w:pPr>
          </w:p>
          <w:p w:rsidR="00533328" w:rsidRPr="00BE3D03" w:rsidRDefault="00533328" w:rsidP="00BE3D03">
            <w:pPr>
              <w:widowControl/>
              <w:wordWrap/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>Салимгараев  Айдар Саитгараевич</w:t>
            </w:r>
          </w:p>
          <w:p w:rsidR="00533328" w:rsidRDefault="00B134A3" w:rsidP="00BE3D03">
            <w:pPr>
              <w:widowControl/>
              <w:wordWrap/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  <w:r w:rsidRPr="00B134A3">
              <w:rPr>
                <w:rFonts w:ascii="Times New Roman"/>
                <w:sz w:val="24"/>
                <w:shd w:val="clear" w:color="auto" w:fill="FFFFFF"/>
                <w:lang w:val="ru-RU"/>
              </w:rPr>
              <w:t>Руководитель Республиканского агентства по печати и массовым коммуникациям "Татмедиа"</w:t>
            </w:r>
            <w:r w:rsidRPr="00B134A3"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 xml:space="preserve"> </w:t>
            </w:r>
          </w:p>
          <w:p w:rsidR="00B134A3" w:rsidRPr="00B134A3" w:rsidRDefault="00B134A3" w:rsidP="00BE3D03">
            <w:pPr>
              <w:widowControl/>
              <w:wordWrap/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</w:p>
          <w:p w:rsidR="00740281" w:rsidRPr="00BE3D03" w:rsidRDefault="00C7227B" w:rsidP="00BE3D03">
            <w:pPr>
              <w:widowControl/>
              <w:wordWrap/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>Миргалимов Ильдар Флусович,</w:t>
            </w:r>
          </w:p>
          <w:p w:rsidR="000C0ECA" w:rsidRDefault="00C7227B" w:rsidP="00BE3D03">
            <w:pPr>
              <w:widowControl/>
              <w:wordWrap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>Заместитель р</w:t>
            </w:r>
            <w:r w:rsidR="00740281"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>уководител</w:t>
            </w: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>я</w:t>
            </w:r>
            <w:r w:rsidR="00740281"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 xml:space="preserve"> Республиканского агентства по печати и массовым коммуникациям «</w:t>
            </w:r>
            <w:r w:rsidR="00740281" w:rsidRPr="00BE3D03">
              <w:rPr>
                <w:rFonts w:ascii="Times New Roman" w:eastAsia="Times New Roman"/>
                <w:sz w:val="24"/>
                <w:lang w:val="ru-RU"/>
              </w:rPr>
              <w:t>Татмедиа»</w:t>
            </w:r>
            <w:r w:rsidR="00B134A3">
              <w:rPr>
                <w:rFonts w:ascii="Times New Roman" w:eastAsia="Times New Roman"/>
                <w:sz w:val="24"/>
                <w:lang w:val="ru-RU"/>
              </w:rPr>
              <w:t xml:space="preserve">, </w:t>
            </w:r>
            <w:r w:rsidR="00B134A3" w:rsidRPr="00BE3D03">
              <w:rPr>
                <w:rFonts w:ascii="Times New Roman" w:eastAsia="Times New Roman"/>
                <w:sz w:val="24"/>
                <w:lang w:val="tt-RU"/>
              </w:rPr>
              <w:t>руководител</w:t>
            </w:r>
            <w:r w:rsidR="00B134A3" w:rsidRPr="00BE3D03">
              <w:rPr>
                <w:rFonts w:ascii="Times New Roman" w:eastAsia="Times New Roman"/>
                <w:sz w:val="24"/>
                <w:lang w:val="ru-RU"/>
              </w:rPr>
              <w:t>ь Информационно-просветительской группы АТК РТ</w:t>
            </w:r>
          </w:p>
          <w:p w:rsidR="00B134A3" w:rsidRPr="00BE3D03" w:rsidRDefault="00B134A3" w:rsidP="00BE3D03">
            <w:pPr>
              <w:widowControl/>
              <w:wordWrap/>
              <w:rPr>
                <w:rFonts w:ascii="Times New Roman" w:eastAsia="Times New Roman"/>
                <w:sz w:val="24"/>
                <w:lang w:val="ru-RU"/>
              </w:rPr>
            </w:pP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740281" w:rsidRPr="00BE3D03" w:rsidRDefault="000C0ECA" w:rsidP="00BE3D03">
            <w:pPr>
              <w:widowControl/>
              <w:wordWrap/>
              <w:rPr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0C0ECA" w:rsidRPr="00BE3D03" w:rsidTr="000708E3">
        <w:trPr>
          <w:trHeight w:val="2292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0ECA" w:rsidRPr="00BE3D03" w:rsidRDefault="000C0ECA" w:rsidP="004022F3">
            <w:pPr>
              <w:widowControl/>
              <w:wordWrap/>
              <w:jc w:val="left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0ECA" w:rsidRPr="00BE3D03" w:rsidRDefault="00B134A3" w:rsidP="000C0ECA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9.</w:t>
            </w:r>
            <w:r>
              <w:rPr>
                <w:rFonts w:ascii="Times New Roman" w:eastAsia="Times New Roman"/>
                <w:sz w:val="24"/>
                <w:lang w:val="ru-RU"/>
              </w:rPr>
              <w:t>20-10.45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0ECA" w:rsidRPr="00BE3D03" w:rsidRDefault="001D276C" w:rsidP="004022F3">
            <w:pPr>
              <w:widowControl/>
              <w:wordWrap/>
              <w:jc w:val="left"/>
              <w:rPr>
                <w:rFonts w:ascii="Times New Roman"/>
                <w:sz w:val="24"/>
                <w:lang w:val="ru-RU"/>
              </w:rPr>
            </w:pPr>
            <w:r w:rsidRPr="00BE3D03">
              <w:rPr>
                <w:rFonts w:ascii="Times New Roman"/>
                <w:sz w:val="24"/>
                <w:lang w:val="ru-RU"/>
              </w:rPr>
              <w:t xml:space="preserve">Особенности ролевого подхода при освещении </w:t>
            </w: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>чрезвычайных ситуаций</w:t>
            </w:r>
          </w:p>
          <w:p w:rsidR="000C0ECA" w:rsidRPr="00BE3D03" w:rsidRDefault="000C0ECA" w:rsidP="004022F3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9B4" w:rsidRPr="00BE3D03" w:rsidRDefault="00B319B4" w:rsidP="00BE3D03">
            <w:pPr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lang w:val="ru-RU"/>
              </w:rPr>
              <w:t>Рехтина Наталья Владимировна</w:t>
            </w:r>
            <w:r w:rsidR="009B5F75" w:rsidRPr="00BE3D03">
              <w:rPr>
                <w:rFonts w:ascii="Times New Roman"/>
                <w:b/>
                <w:sz w:val="24"/>
                <w:lang w:val="ru-RU"/>
              </w:rPr>
              <w:t xml:space="preserve"> (</w:t>
            </w:r>
            <w:r w:rsidR="009B5F75" w:rsidRPr="00BE3D03"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>Новосибирск)</w:t>
            </w:r>
          </w:p>
          <w:p w:rsidR="00B319B4" w:rsidRPr="00BE3D03" w:rsidRDefault="001D276C" w:rsidP="00BE3D03">
            <w:pPr>
              <w:rPr>
                <w:rFonts w:ascii="Times New Roman"/>
                <w:b/>
                <w:sz w:val="24"/>
                <w:lang w:val="ru-RU"/>
              </w:rPr>
            </w:pP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 xml:space="preserve">Эксперт по переговорам  при чрезвычайных ситуациях и по профилактике радикального экстремизма </w:t>
            </w:r>
            <w:r w:rsidR="00B319B4"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 xml:space="preserve">старший преподаватель </w:t>
            </w: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 xml:space="preserve">Новосибирского государственного университет экономик и управления </w:t>
            </w:r>
          </w:p>
          <w:p w:rsidR="000C0ECA" w:rsidRPr="00BE3D03" w:rsidRDefault="000C0ECA" w:rsidP="00BE3D03">
            <w:pPr>
              <w:widowControl/>
              <w:wordWrap/>
              <w:rPr>
                <w:rFonts w:ascii="Times New Roman" w:eastAsia="Times New Roman"/>
                <w:sz w:val="24"/>
                <w:lang w:val="ru-RU"/>
              </w:rPr>
            </w:pPr>
          </w:p>
          <w:p w:rsidR="000C0ECA" w:rsidRPr="00BE3D03" w:rsidRDefault="000C0ECA" w:rsidP="00BE3D03">
            <w:pPr>
              <w:widowControl/>
              <w:wordWrap/>
              <w:rPr>
                <w:rFonts w:ascii="Times New Roman" w:eastAsia="Times New Roman"/>
                <w:sz w:val="24"/>
                <w:lang w:val="ru-RU"/>
              </w:rPr>
            </w:pP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0C0ECA" w:rsidRPr="00BE3D03" w:rsidRDefault="000C0ECA" w:rsidP="00BE3D03">
            <w:pPr>
              <w:widowControl/>
              <w:wordWrap/>
              <w:rPr>
                <w:rFonts w:ascii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4D09D2" w:rsidRPr="00B134A3" w:rsidTr="000708E3">
        <w:trPr>
          <w:trHeight w:val="2292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09D2" w:rsidRPr="00BE3D03" w:rsidRDefault="004D09D2" w:rsidP="004022F3">
            <w:pPr>
              <w:widowControl/>
              <w:wordWrap/>
              <w:jc w:val="left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09D2" w:rsidRPr="00BE3D03" w:rsidRDefault="004D09D2" w:rsidP="000C0ECA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10.50-13.50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09D2" w:rsidRPr="00BE3D03" w:rsidRDefault="004D09D2" w:rsidP="004022F3">
            <w:pPr>
              <w:widowControl/>
              <w:wordWrap/>
              <w:ind w:right="-284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Тренинг по теме:</w:t>
            </w:r>
          </w:p>
          <w:p w:rsidR="004D09D2" w:rsidRPr="00BE3D03" w:rsidRDefault="004D09D2" w:rsidP="004022F3">
            <w:pPr>
              <w:jc w:val="left"/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>Профилактика профессионального выгорания журналиста в ЧС</w:t>
            </w:r>
          </w:p>
          <w:p w:rsidR="004D09D2" w:rsidRPr="00BE3D03" w:rsidRDefault="004D09D2" w:rsidP="004022F3">
            <w:pPr>
              <w:jc w:val="left"/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4D09D2" w:rsidRPr="00BE3D03" w:rsidRDefault="004D09D2" w:rsidP="004022F3">
            <w:pPr>
              <w:jc w:val="left"/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4D09D2" w:rsidRPr="00BE3D03" w:rsidRDefault="004D09D2" w:rsidP="004022F3">
            <w:pPr>
              <w:jc w:val="left"/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4D09D2" w:rsidRPr="00BE3D03" w:rsidRDefault="004D09D2" w:rsidP="004022F3">
            <w:pPr>
              <w:jc w:val="left"/>
              <w:rPr>
                <w:rFonts w:ascii="Times New Roman" w:eastAsia="Times New Roman"/>
                <w:color w:val="FF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D7124" w:rsidRDefault="007D7124" w:rsidP="00BE3D03">
            <w:pPr>
              <w:widowControl/>
              <w:wordWrap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Сагеева Екатерина Равилевна</w:t>
            </w: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ab/>
            </w:r>
            <w:r w:rsidRPr="00BE3D03">
              <w:rPr>
                <w:rFonts w:ascii="Times New Roman" w:eastAsia="Times New Roman"/>
                <w:b/>
                <w:bCs/>
                <w:color w:val="000000"/>
                <w:kern w:val="0"/>
                <w:sz w:val="21"/>
                <w:szCs w:val="21"/>
                <w:lang w:val="ru-RU" w:eastAsia="ru-RU"/>
              </w:rPr>
              <w:t>(Татарстан)</w:t>
            </w: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-  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кандидат психологических наук, заведующий отделом сопровождения психологической деятельности, психолог, конфликтолог</w:t>
            </w: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 </w:t>
            </w:r>
          </w:p>
          <w:p w:rsidR="004D09D2" w:rsidRPr="00BE3D03" w:rsidRDefault="007D7124" w:rsidP="00BE3D03">
            <w:pPr>
              <w:widowControl/>
              <w:wordWrap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7D7124">
              <w:rPr>
                <w:rFonts w:ascii="Times New Roman" w:eastAsia="Times New Roman"/>
                <w:b/>
                <w:sz w:val="24"/>
                <w:lang w:val="ru-RU"/>
              </w:rPr>
              <w:t xml:space="preserve">Галимзянова Регина Рамильевна - </w:t>
            </w:r>
            <w:r w:rsidRPr="007D7124">
              <w:rPr>
                <w:rFonts w:ascii="Times New Roman" w:eastAsia="Times New Roman"/>
                <w:sz w:val="24"/>
                <w:lang w:val="ru-RU"/>
              </w:rPr>
              <w:t>методист отдела сопровождения психологической деятельности Ресурсного центра координации деятельности психологических служб в Республике Татарстан "Ориентир" ГБУ "РЦМИПП "Навигатор"</w:t>
            </w:r>
            <w:r w:rsidRPr="007D7124">
              <w:rPr>
                <w:rFonts w:ascii="Times New Roman" w:eastAsia="Times New Roman"/>
                <w:b/>
                <w:sz w:val="24"/>
                <w:lang w:val="ru-RU"/>
              </w:rPr>
              <w:t xml:space="preserve"> </w:t>
            </w:r>
          </w:p>
        </w:tc>
      </w:tr>
      <w:tr w:rsidR="00A2732B" w:rsidRPr="00BE3D03" w:rsidTr="004022F3">
        <w:trPr>
          <w:trHeight w:val="207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732B" w:rsidRPr="00BE3D03" w:rsidRDefault="00A2732B" w:rsidP="004022F3">
            <w:pPr>
              <w:widowControl/>
              <w:wordWrap/>
              <w:jc w:val="left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732B" w:rsidRPr="00BE3D03" w:rsidRDefault="00A2732B" w:rsidP="009B5457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13.50-14.30</w:t>
            </w:r>
          </w:p>
        </w:tc>
        <w:tc>
          <w:tcPr>
            <w:tcW w:w="7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732B" w:rsidRPr="00BE3D03" w:rsidRDefault="00A2732B" w:rsidP="009B5457">
            <w:pPr>
              <w:widowControl/>
              <w:wordWrap/>
              <w:jc w:val="center"/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>ОБЕД</w:t>
            </w:r>
          </w:p>
        </w:tc>
      </w:tr>
      <w:tr w:rsidR="00A2732B" w:rsidRPr="009B5457" w:rsidTr="00B319B4">
        <w:trPr>
          <w:trHeight w:val="171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732B" w:rsidRPr="00BE3D03" w:rsidRDefault="00A2732B" w:rsidP="004022F3">
            <w:pPr>
              <w:widowControl/>
              <w:wordWrap/>
              <w:jc w:val="left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732B" w:rsidRPr="00BE3D03" w:rsidRDefault="00A2732B" w:rsidP="00A2732B">
            <w:pPr>
              <w:jc w:val="center"/>
              <w:rPr>
                <w:rFonts w:ascii="Times New Roman"/>
                <w:sz w:val="24"/>
                <w:lang w:val="ru-RU"/>
              </w:rPr>
            </w:pPr>
            <w:r w:rsidRPr="00BE3D03">
              <w:rPr>
                <w:rFonts w:ascii="Times New Roman"/>
                <w:sz w:val="24"/>
                <w:lang w:val="ru-RU"/>
              </w:rPr>
              <w:t>14.30-16.00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732B" w:rsidRPr="00BE3D03" w:rsidRDefault="00A2732B" w:rsidP="004D09D2">
            <w:pPr>
              <w:widowControl/>
              <w:wordWrap/>
              <w:ind w:right="-284"/>
              <w:rPr>
                <w:rFonts w:ascii="Times New Roman"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 xml:space="preserve">Стабилизация  </w:t>
            </w:r>
          </w:p>
          <w:p w:rsidR="00A2732B" w:rsidRPr="00BE3D03" w:rsidRDefault="00A2732B" w:rsidP="004D09D2">
            <w:pPr>
              <w:widowControl/>
              <w:wordWrap/>
              <w:ind w:right="-284"/>
              <w:rPr>
                <w:rFonts w:ascii="Times New Roman"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 xml:space="preserve">эмоционального состояния у взрослого: снижаем </w:t>
            </w:r>
          </w:p>
          <w:p w:rsidR="00A2732B" w:rsidRPr="00BE3D03" w:rsidRDefault="00A2732B" w:rsidP="004D09D2">
            <w:pPr>
              <w:ind w:right="-284"/>
              <w:rPr>
                <w:rFonts w:ascii="Times New Roman"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>стресс, страх, тревогу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732B" w:rsidRPr="00BE3D03" w:rsidRDefault="00B134A3" w:rsidP="00BE3D03">
            <w:pPr>
              <w:widowControl/>
              <w:wordWrap/>
              <w:rPr>
                <w:rFonts w:ascii="Times New Roman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>Захаров Алексей Валери</w:t>
            </w:r>
            <w:r w:rsidR="00A2732B" w:rsidRPr="00BE3D03"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 xml:space="preserve">евич </w:t>
            </w:r>
            <w:r w:rsidR="00A2732B" w:rsidRPr="00BE3D03">
              <w:rPr>
                <w:rFonts w:ascii="Times New Roman" w:eastAsia="Times New Roman"/>
                <w:b/>
                <w:sz w:val="24"/>
                <w:lang w:val="ru-RU"/>
              </w:rPr>
              <w:t>(Москва),</w:t>
            </w:r>
            <w:r w:rsidR="00A2732B"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 xml:space="preserve"> </w:t>
            </w:r>
          </w:p>
          <w:p w:rsidR="00A2732B" w:rsidRDefault="00A2732B" w:rsidP="00BE3D03">
            <w:pPr>
              <w:rPr>
                <w:rFonts w:ascii="Times New Roman"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>директор специализированных программ Московского</w:t>
            </w:r>
            <w:r w:rsidR="00BE3D03"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 xml:space="preserve"> центра защиты детей от стресса.</w:t>
            </w:r>
          </w:p>
          <w:p w:rsidR="009B5457" w:rsidRPr="00BE3D03" w:rsidRDefault="009B5457" w:rsidP="009B5457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9B5457" w:rsidRPr="00BE3D03" w:rsidRDefault="009B5457" w:rsidP="009B5457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9B5457" w:rsidRPr="00BE3D03" w:rsidRDefault="009B5457" w:rsidP="009B5457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9B5457" w:rsidRPr="00BE3D03" w:rsidRDefault="009B5457" w:rsidP="009B5457">
            <w:pPr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E62ABD" w:rsidRPr="00BE3D03" w:rsidTr="009B5F75">
        <w:trPr>
          <w:trHeight w:val="334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2ABD" w:rsidRPr="00BE3D03" w:rsidRDefault="00E62ABD" w:rsidP="004022F3">
            <w:pPr>
              <w:widowControl/>
              <w:wordWrap/>
              <w:jc w:val="left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2ABD" w:rsidRPr="00BE3D03" w:rsidRDefault="00E62ABD" w:rsidP="00A2732B">
            <w:pPr>
              <w:jc w:val="center"/>
              <w:rPr>
                <w:rFonts w:ascii="Times New Roman"/>
                <w:sz w:val="24"/>
                <w:lang w:val="ru-RU"/>
              </w:rPr>
            </w:pPr>
            <w:r w:rsidRPr="00BE3D03">
              <w:rPr>
                <w:rFonts w:ascii="Times New Roman"/>
                <w:sz w:val="24"/>
                <w:lang w:val="ru-RU"/>
              </w:rPr>
              <w:t>1</w:t>
            </w:r>
            <w:r w:rsidR="00A2732B" w:rsidRPr="00BE3D03">
              <w:rPr>
                <w:rFonts w:ascii="Times New Roman"/>
                <w:sz w:val="24"/>
                <w:lang w:val="ru-RU"/>
              </w:rPr>
              <w:t>6</w:t>
            </w:r>
            <w:r w:rsidRPr="00BE3D03">
              <w:rPr>
                <w:rFonts w:ascii="Times New Roman"/>
                <w:sz w:val="24"/>
                <w:lang w:val="ru-RU"/>
              </w:rPr>
              <w:t>.</w:t>
            </w:r>
            <w:r w:rsidR="00A2732B" w:rsidRPr="00BE3D03">
              <w:rPr>
                <w:rFonts w:ascii="Times New Roman"/>
                <w:sz w:val="24"/>
                <w:lang w:val="ru-RU"/>
              </w:rPr>
              <w:t>1</w:t>
            </w:r>
            <w:r w:rsidRPr="00BE3D03">
              <w:rPr>
                <w:rFonts w:ascii="Times New Roman"/>
                <w:sz w:val="24"/>
                <w:lang w:val="ru-RU"/>
              </w:rPr>
              <w:t>0 – 1</w:t>
            </w:r>
            <w:r w:rsidR="00A2732B" w:rsidRPr="00BE3D03">
              <w:rPr>
                <w:rFonts w:ascii="Times New Roman"/>
                <w:sz w:val="24"/>
                <w:lang w:val="ru-RU"/>
              </w:rPr>
              <w:t>7</w:t>
            </w:r>
            <w:r w:rsidRPr="00BE3D03">
              <w:rPr>
                <w:rFonts w:ascii="Times New Roman"/>
                <w:sz w:val="24"/>
                <w:lang w:val="ru-RU"/>
              </w:rPr>
              <w:t>.</w:t>
            </w:r>
            <w:r w:rsidR="00A2732B" w:rsidRPr="00BE3D03">
              <w:rPr>
                <w:rFonts w:ascii="Times New Roman"/>
                <w:sz w:val="24"/>
                <w:lang w:val="ru-RU"/>
              </w:rPr>
              <w:t>4</w:t>
            </w:r>
            <w:r w:rsidRPr="00BE3D03">
              <w:rPr>
                <w:rFonts w:ascii="Times New Roman"/>
                <w:sz w:val="24"/>
                <w:lang w:val="ru-RU"/>
              </w:rPr>
              <w:t>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9B4" w:rsidRPr="00BE3D03" w:rsidRDefault="00B319B4" w:rsidP="00B319B4">
            <w:pPr>
              <w:widowControl/>
              <w:wordWrap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BE3D03">
              <w:rPr>
                <w:rFonts w:ascii="Times New Roman"/>
                <w:color w:val="000000"/>
                <w:sz w:val="24"/>
                <w:lang w:val="ru-RU"/>
              </w:rPr>
              <w:t>Противодействие вовлечению в экстремистскую деятельность молодежи в социальных сетях рунета: мониторинг и профилактика</w:t>
            </w:r>
          </w:p>
          <w:p w:rsidR="00B319B4" w:rsidRPr="00BE3D03" w:rsidRDefault="00B319B4" w:rsidP="004022F3">
            <w:pPr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E62ABD" w:rsidRPr="00BE3D03" w:rsidRDefault="00E62ABD" w:rsidP="004022F3">
            <w:pPr>
              <w:jc w:val="left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9B4" w:rsidRPr="00BE3D03" w:rsidRDefault="00B319B4" w:rsidP="00BE3D03">
            <w:pPr>
              <w:rPr>
                <w:rFonts w:ascii="Times New Roman"/>
                <w:b/>
                <w:sz w:val="24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lang w:val="ru-RU"/>
              </w:rPr>
              <w:t xml:space="preserve">Иванов Андрей Валерьевич </w:t>
            </w:r>
            <w:r w:rsidRPr="00BE3D03">
              <w:rPr>
                <w:rFonts w:ascii="Times New Roman" w:eastAsia="Times New Roman"/>
                <w:b/>
                <w:bCs/>
                <w:color w:val="000000"/>
                <w:kern w:val="0"/>
                <w:sz w:val="21"/>
                <w:szCs w:val="21"/>
                <w:lang w:val="ru-RU" w:eastAsia="ru-RU"/>
              </w:rPr>
              <w:t>(Татарстан)</w:t>
            </w:r>
          </w:p>
          <w:p w:rsidR="00B319B4" w:rsidRPr="00BE3D03" w:rsidRDefault="00B319B4" w:rsidP="00BE3D03">
            <w:pPr>
              <w:widowControl/>
              <w:wordWrap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>исполнительный директор Казанского межрегионального центра экспертиз (КМЦЭ)</w:t>
            </w:r>
            <w:r w:rsidRPr="00BE3D03">
              <w:rPr>
                <w:rFonts w:ascii="Times New Roman"/>
                <w:sz w:val="24"/>
                <w:shd w:val="clear" w:color="auto" w:fill="FFFFFF"/>
              </w:rPr>
              <w:t> </w:t>
            </w:r>
            <w:r w:rsidRPr="00BE3D03">
              <w:rPr>
                <w:rFonts w:ascii="Times New Roman"/>
                <w:sz w:val="24"/>
                <w:lang w:val="ru-RU"/>
              </w:rPr>
              <w:t xml:space="preserve"> к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андидат исторических наук, доцент</w:t>
            </w:r>
          </w:p>
          <w:p w:rsidR="00B319B4" w:rsidRPr="00BE3D03" w:rsidRDefault="00B319B4" w:rsidP="00BE3D03">
            <w:pPr>
              <w:rPr>
                <w:rFonts w:ascii="Times New Roman" w:eastAsia="Times New Roman"/>
                <w:b/>
                <w:sz w:val="24"/>
                <w:lang w:val="ru-RU"/>
              </w:rPr>
            </w:pPr>
          </w:p>
          <w:p w:rsidR="00E62ABD" w:rsidRPr="00BE3D03" w:rsidRDefault="00E62ABD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E62ABD" w:rsidRPr="00BE3D03" w:rsidRDefault="00E62ABD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E62ABD" w:rsidRPr="00BE3D03" w:rsidRDefault="00E62ABD" w:rsidP="00BE3D03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E62ABD" w:rsidRPr="00BE3D03" w:rsidRDefault="00E62ABD" w:rsidP="00BE3D03">
            <w:pPr>
              <w:widowControl/>
              <w:wordWrap/>
              <w:rPr>
                <w:rFonts w:ascii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DA6BFD" w:rsidRPr="00B637CD" w:rsidTr="004022F3">
        <w:trPr>
          <w:trHeight w:val="306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6BFD" w:rsidRPr="00BE3D03" w:rsidRDefault="00DA6BFD" w:rsidP="009B5457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Модуль 2. </w:t>
            </w:r>
            <w:r w:rsidRPr="00BE3D03">
              <w:rPr>
                <w:rFonts w:ascii="Times New Roman" w:eastAsia="Times New Roman"/>
                <w:b/>
                <w:sz w:val="24"/>
                <w:lang w:val="tt-RU"/>
              </w:rPr>
              <w:t>Осве</w:t>
            </w: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щение вопросов профилактики и противодействия религиозному экстремизму и терроризму</w:t>
            </w:r>
            <w:r w:rsidR="00100020" w:rsidRPr="00BE3D03">
              <w:rPr>
                <w:rFonts w:ascii="Times New Roman" w:eastAsia="Times New Roman"/>
                <w:b/>
                <w:sz w:val="24"/>
                <w:lang w:val="ru-RU"/>
              </w:rPr>
              <w:t>, члены ИПГ</w:t>
            </w:r>
          </w:p>
          <w:p w:rsidR="00DA6BFD" w:rsidRPr="00BE3D03" w:rsidRDefault="00DA6BFD" w:rsidP="009B5457">
            <w:pPr>
              <w:widowControl/>
              <w:wordWrap/>
              <w:jc w:val="right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Участники: сотрудники СМИ</w:t>
            </w:r>
          </w:p>
          <w:p w:rsidR="00DA6BFD" w:rsidRPr="00BE3D03" w:rsidRDefault="00DA6BFD" w:rsidP="00BE3D03">
            <w:pPr>
              <w:jc w:val="right"/>
              <w:rPr>
                <w:rFonts w:ascii="Times New Roman"/>
                <w:sz w:val="22"/>
                <w:szCs w:val="22"/>
                <w:lang w:val="ru-RU"/>
              </w:rPr>
            </w:pPr>
            <w:r w:rsidRPr="00BE3D03">
              <w:rPr>
                <w:rFonts w:ascii="Times New Roman"/>
                <w:sz w:val="22"/>
                <w:szCs w:val="22"/>
                <w:lang w:val="ru-RU"/>
              </w:rPr>
              <w:t xml:space="preserve">Место проведения: </w:t>
            </w:r>
          </w:p>
          <w:p w:rsidR="00B637CD" w:rsidRDefault="00AE40E4" w:rsidP="00BE3D03">
            <w:pPr>
              <w:widowControl/>
              <w:wordWrap/>
              <w:jc w:val="right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КФУ (г.Казань, ул. Кремлевская д.35, ауд.109 здание библиотеки), </w:t>
            </w:r>
          </w:p>
          <w:p w:rsidR="00DA6BFD" w:rsidRPr="00B637CD" w:rsidRDefault="00AE40E4" w:rsidP="00BE3D03">
            <w:pPr>
              <w:widowControl/>
              <w:wordWrap/>
              <w:jc w:val="right"/>
              <w:rPr>
                <w:rFonts w:ascii="Times New Roman" w:eastAsia="Times New Roman"/>
                <w:b/>
                <w:sz w:val="24"/>
              </w:rPr>
            </w:pPr>
            <w:r w:rsidRPr="00BE3D03">
              <w:rPr>
                <w:rFonts w:ascii="Times New Roman" w:eastAsia="Times New Roman"/>
                <w:b/>
                <w:sz w:val="24"/>
              </w:rPr>
              <w:t>ZOOM</w:t>
            </w:r>
            <w:r w:rsidR="00B637CD" w:rsidRPr="00B637CD">
              <w:rPr>
                <w:rFonts w:ascii="Times New Roman" w:eastAsia="Times New Roman"/>
                <w:b/>
                <w:sz w:val="24"/>
              </w:rPr>
              <w:t xml:space="preserve"> https://zoom.us/j/8938112344</w:t>
            </w:r>
          </w:p>
        </w:tc>
      </w:tr>
      <w:tr w:rsidR="006F31CD" w:rsidRPr="00BE3D03" w:rsidTr="000708E3">
        <w:trPr>
          <w:trHeight w:val="557"/>
        </w:trPr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31CD" w:rsidRPr="00BE3D03" w:rsidRDefault="004630CE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01.10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31CD" w:rsidRPr="00BE3D03" w:rsidRDefault="00340EAE" w:rsidP="006F31CD">
            <w:pPr>
              <w:jc w:val="center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8.30-10.00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1CD" w:rsidRPr="00BE3D03" w:rsidRDefault="006F31CD" w:rsidP="006F31CD">
            <w:pPr>
              <w:pStyle w:val="a4"/>
              <w:spacing w:before="100" w:beforeAutospacing="1"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D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Лекция-дискуссия на тему:</w:t>
            </w:r>
          </w:p>
          <w:p w:rsidR="006F31CD" w:rsidRPr="00BE3D03" w:rsidRDefault="006F31CD" w:rsidP="006F31CD">
            <w:pPr>
              <w:pStyle w:val="a4"/>
              <w:spacing w:before="100" w:beforeAutospacing="1"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3D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Джихадизм в современном медиапространстве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1CD" w:rsidRPr="00BE3D03" w:rsidRDefault="006F31CD" w:rsidP="00BE3D03">
            <w:pPr>
              <w:widowControl/>
              <w:wordWrap/>
              <w:autoSpaceDE/>
              <w:autoSpaceDN/>
              <w:spacing w:after="150"/>
              <w:rPr>
                <w:rFonts w:ascii="Times New Roman" w:eastAsia="Times New Roman"/>
                <w:color w:val="000000"/>
                <w:kern w:val="0"/>
                <w:sz w:val="24"/>
                <w:lang w:val="ru-RU" w:eastAsia="ru-RU"/>
              </w:rPr>
            </w:pPr>
            <w:r w:rsidRPr="00BE3D03">
              <w:rPr>
                <w:rFonts w:ascii="Times New Roman" w:eastAsia="Times New Roman"/>
                <w:b/>
                <w:bCs/>
                <w:color w:val="000000"/>
                <w:kern w:val="0"/>
                <w:sz w:val="24"/>
                <w:lang w:val="ru-RU" w:eastAsia="ru-RU"/>
              </w:rPr>
              <w:t>Патеев Ринат Фаикович (Татарстан)</w:t>
            </w:r>
          </w:p>
          <w:p w:rsidR="006F31CD" w:rsidRPr="00BE3D03" w:rsidRDefault="006F31CD" w:rsidP="00BE3D03">
            <w:pPr>
              <w:widowControl/>
              <w:wordWrap/>
              <w:autoSpaceDE/>
              <w:autoSpaceDN/>
              <w:spacing w:after="150"/>
              <w:rPr>
                <w:rFonts w:ascii="Times New Roman" w:eastAsia="Times New Roman"/>
                <w:color w:val="000000"/>
                <w:kern w:val="0"/>
                <w:sz w:val="24"/>
                <w:lang w:val="ru-RU" w:eastAsia="ru-RU"/>
              </w:rPr>
            </w:pPr>
            <w:r w:rsidRPr="00BE3D03">
              <w:rPr>
                <w:rFonts w:ascii="Times New Roman" w:eastAsia="Times New Roman"/>
                <w:color w:val="000000"/>
                <w:kern w:val="0"/>
                <w:sz w:val="24"/>
                <w:lang w:val="ru-RU" w:eastAsia="ru-RU"/>
              </w:rPr>
              <w:t>Директор Центра исламоведческих Исследований Академии наук Республики Татарстан, руководитель Экспертного совета АТК РТ.</w:t>
            </w:r>
          </w:p>
          <w:p w:rsidR="006F31CD" w:rsidRPr="00BE3D03" w:rsidRDefault="006F31CD" w:rsidP="00BE3D03">
            <w:pPr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/>
                <w:sz w:val="24"/>
                <w:lang w:val="ru-RU"/>
              </w:rPr>
              <w:t xml:space="preserve"> </w:t>
            </w: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6F31CD" w:rsidRPr="00BE3D03" w:rsidRDefault="000C0ECA" w:rsidP="00BE3D03">
            <w:pPr>
              <w:widowControl/>
              <w:wordWrap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6F31CD" w:rsidRPr="00BE3D03" w:rsidTr="000708E3">
        <w:trPr>
          <w:trHeight w:val="557"/>
        </w:trPr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31CD" w:rsidRPr="00BE3D03" w:rsidRDefault="006F31CD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31CD" w:rsidRPr="00BE3D03" w:rsidRDefault="00340EAE" w:rsidP="007D47DA">
            <w:pPr>
              <w:widowControl/>
              <w:wordWrap/>
              <w:jc w:val="left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10.10-11.</w:t>
            </w:r>
            <w:r w:rsidR="007D47DA" w:rsidRPr="00BE3D03">
              <w:rPr>
                <w:rFonts w:ascii="Times New Roman" w:eastAsia="Times New Roman"/>
                <w:sz w:val="24"/>
                <w:lang w:val="ru-RU"/>
              </w:rPr>
              <w:t>1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0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1CD" w:rsidRPr="00BE3D03" w:rsidRDefault="007D47DA" w:rsidP="000C0ECA">
            <w:pPr>
              <w:spacing w:after="160" w:line="259" w:lineRule="auto"/>
              <w:rPr>
                <w:rFonts w:ascii="Times New Roman"/>
                <w:sz w:val="24"/>
                <w:lang w:val="ru-RU"/>
              </w:rPr>
            </w:pPr>
            <w:r w:rsidRPr="00BE3D03">
              <w:rPr>
                <w:rFonts w:ascii="Times New Roman"/>
                <w:sz w:val="24"/>
                <w:lang w:val="ru-RU"/>
              </w:rPr>
              <w:t xml:space="preserve">Опыт профилактической работы ИД «Хузур»  </w:t>
            </w:r>
          </w:p>
          <w:p w:rsidR="006F31CD" w:rsidRPr="00BE3D03" w:rsidRDefault="006F31CD" w:rsidP="006F31CD">
            <w:pPr>
              <w:rPr>
                <w:rFonts w:ascii="Times New Roman"/>
                <w:sz w:val="24"/>
                <w:lang w:val="ru-RU"/>
              </w:rPr>
            </w:pPr>
          </w:p>
          <w:p w:rsidR="006F31CD" w:rsidRPr="00BE3D03" w:rsidRDefault="006F31CD" w:rsidP="006F31CD">
            <w:pPr>
              <w:widowControl/>
              <w:wordWrap/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DA" w:rsidRPr="00BE3D03" w:rsidRDefault="007D47DA" w:rsidP="00BE3D03">
            <w:pPr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Хамидуллин Ришат Ахтямович </w:t>
            </w:r>
            <w:r w:rsidRPr="00BE3D03">
              <w:rPr>
                <w:rFonts w:ascii="Times New Roman" w:eastAsia="Times New Roman"/>
                <w:b/>
                <w:bCs/>
                <w:color w:val="000000"/>
                <w:kern w:val="0"/>
                <w:sz w:val="21"/>
                <w:szCs w:val="21"/>
                <w:lang w:val="ru-RU" w:eastAsia="ru-RU"/>
              </w:rPr>
              <w:t>(Татарстан)</w:t>
            </w: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 </w:t>
            </w:r>
          </w:p>
          <w:p w:rsidR="007D47DA" w:rsidRPr="00BE3D03" w:rsidRDefault="007D47DA" w:rsidP="00BE3D03">
            <w:pPr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 xml:space="preserve">Директор ИД «Хузур»ДУМ РТ </w:t>
            </w:r>
          </w:p>
          <w:p w:rsidR="000C0ECA" w:rsidRPr="00BE3D03" w:rsidRDefault="000C0ECA" w:rsidP="00BE3D03">
            <w:pPr>
              <w:widowControl/>
              <w:wordWrap/>
              <w:rPr>
                <w:rFonts w:ascii="Times New Roman" w:eastAsia="Times New Roman"/>
                <w:sz w:val="24"/>
                <w:lang w:val="ru-RU"/>
              </w:rPr>
            </w:pP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0C0ECA" w:rsidRPr="00BE3D03" w:rsidRDefault="000C0ECA" w:rsidP="00BE3D03">
            <w:pPr>
              <w:widowControl/>
              <w:wordWrap/>
              <w:rPr>
                <w:rFonts w:ascii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6F31CD" w:rsidRPr="00BE3D03" w:rsidTr="000708E3">
        <w:trPr>
          <w:trHeight w:val="557"/>
        </w:trPr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31CD" w:rsidRPr="00BE3D03" w:rsidRDefault="006F31CD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31CD" w:rsidRPr="00BE3D03" w:rsidRDefault="00340EAE" w:rsidP="007D47DA">
            <w:pPr>
              <w:widowControl/>
              <w:wordWrap/>
              <w:jc w:val="left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11.</w:t>
            </w:r>
            <w:r w:rsidR="007D47DA" w:rsidRPr="00BE3D03">
              <w:rPr>
                <w:rFonts w:ascii="Times New Roman" w:eastAsia="Times New Roman"/>
                <w:sz w:val="24"/>
                <w:lang w:val="ru-RU"/>
              </w:rPr>
              <w:t>2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0-12.50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1CD" w:rsidRPr="00BE3D03" w:rsidRDefault="009E7DEB" w:rsidP="002F300D">
            <w:pPr>
              <w:jc w:val="center"/>
              <w:rPr>
                <w:rFonts w:ascii="Times New Roman"/>
                <w:b/>
                <w:sz w:val="24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lang w:val="ru-RU"/>
              </w:rPr>
              <w:t xml:space="preserve">Стереотипы и клише как основа для формирования </w:t>
            </w:r>
            <w:r w:rsidRPr="00BE3D03">
              <w:rPr>
                <w:rFonts w:ascii="Times New Roman"/>
                <w:b/>
                <w:sz w:val="24"/>
              </w:rPr>
              <w:t>fake</w:t>
            </w:r>
            <w:r w:rsidRPr="00BE3D03">
              <w:rPr>
                <w:rFonts w:ascii="Times New Roman"/>
                <w:b/>
                <w:sz w:val="24"/>
                <w:lang w:val="ru-RU"/>
              </w:rPr>
              <w:t>-</w:t>
            </w:r>
            <w:r w:rsidRPr="00BE3D03">
              <w:rPr>
                <w:rFonts w:ascii="Times New Roman"/>
                <w:b/>
                <w:sz w:val="24"/>
              </w:rPr>
              <w:t>news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DA" w:rsidRPr="00BE3D03" w:rsidRDefault="007D47DA" w:rsidP="00BE3D03">
            <w:pPr>
              <w:widowControl/>
              <w:wordWrap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Беликова Анна Алексеевна (Москва),</w:t>
            </w:r>
          </w:p>
          <w:p w:rsidR="007D47DA" w:rsidRPr="00BE3D03" w:rsidRDefault="007D47DA" w:rsidP="00BE3D03">
            <w:pPr>
              <w:widowControl/>
              <w:wordWrap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арабист-востоковед, старший преподаватель МГУ, РАНХиГС и МГИМО, советник Группы стратегического видения «Россия-Исламский мир», главный специалист службы внешних коммуникаций R</w:t>
            </w:r>
            <w:r w:rsidRPr="00BE3D03">
              <w:rPr>
                <w:rFonts w:ascii="Times New Roman" w:eastAsia="Times New Roman"/>
                <w:sz w:val="24"/>
              </w:rPr>
              <w:t>ussia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 xml:space="preserve"> T</w:t>
            </w:r>
            <w:r w:rsidRPr="00BE3D03">
              <w:rPr>
                <w:rFonts w:ascii="Times New Roman" w:eastAsia="Times New Roman"/>
                <w:sz w:val="24"/>
              </w:rPr>
              <w:t>oday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, основатель Клуба востоковедов</w:t>
            </w:r>
          </w:p>
          <w:p w:rsidR="000C0ECA" w:rsidRPr="00BE3D03" w:rsidRDefault="000C0ECA" w:rsidP="00BE3D03">
            <w:pPr>
              <w:rPr>
                <w:rFonts w:ascii="Times New Roman" w:eastAsia="Times New Roman"/>
                <w:sz w:val="24"/>
                <w:lang w:val="ru-RU"/>
              </w:rPr>
            </w:pP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0C0ECA" w:rsidRPr="00BE3D03" w:rsidRDefault="000C0ECA" w:rsidP="00BE3D03">
            <w:pPr>
              <w:widowControl/>
              <w:wordWrap/>
              <w:rPr>
                <w:rFonts w:ascii="Times New Roman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2F300D" w:rsidRPr="00BE3D03" w:rsidTr="004022F3">
        <w:trPr>
          <w:trHeight w:val="306"/>
        </w:trPr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F300D" w:rsidRPr="00BE3D03" w:rsidRDefault="002F300D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F300D" w:rsidRPr="00BE3D03" w:rsidRDefault="002F300D" w:rsidP="006F31CD">
            <w:pPr>
              <w:widowControl/>
              <w:wordWrap/>
              <w:jc w:val="left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12.50-13.30</w:t>
            </w:r>
          </w:p>
        </w:tc>
        <w:tc>
          <w:tcPr>
            <w:tcW w:w="8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D" w:rsidRPr="00BE3D03" w:rsidRDefault="002F300D" w:rsidP="009B5457">
            <w:pPr>
              <w:widowControl/>
              <w:wordWrap/>
              <w:jc w:val="center"/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>ОБЕД</w:t>
            </w:r>
          </w:p>
        </w:tc>
      </w:tr>
      <w:tr w:rsidR="002F300D" w:rsidRPr="00BE3D03" w:rsidTr="000708E3">
        <w:trPr>
          <w:trHeight w:val="2715"/>
        </w:trPr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F300D" w:rsidRPr="00BE3D03" w:rsidRDefault="002F300D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F300D" w:rsidRPr="00BE3D03" w:rsidRDefault="002F300D" w:rsidP="002F300D">
            <w:pPr>
              <w:jc w:val="left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13.30-15.00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0D" w:rsidRPr="00BE3D03" w:rsidRDefault="002F300D" w:rsidP="006F31CD">
            <w:pPr>
              <w:jc w:val="left"/>
              <w:rPr>
                <w:rFonts w:ascii="Times New Roman"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>Потенциал СМИ в освещении антитеррористической тематики (на примере Республики Дагестан)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0D" w:rsidRPr="00BE3D03" w:rsidRDefault="002F300D" w:rsidP="00BE3D03">
            <w:pPr>
              <w:rPr>
                <w:rFonts w:ascii="Times New Roman"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>Магомедов Магомед Юсупович</w:t>
            </w: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BE3D03"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>(Дагестан)</w:t>
            </w:r>
          </w:p>
          <w:p w:rsidR="002F300D" w:rsidRPr="00BE3D03" w:rsidRDefault="002F300D" w:rsidP="00BE3D03">
            <w:pPr>
              <w:rPr>
                <w:rFonts w:ascii="Times New Roman"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 xml:space="preserve">Главный редактор </w:t>
            </w:r>
            <w:r w:rsidRPr="00BE3D03">
              <w:rPr>
                <w:rFonts w:ascii="Times New Roman"/>
                <w:sz w:val="24"/>
                <w:shd w:val="clear" w:color="auto" w:fill="FFFFFF"/>
              </w:rPr>
              <w:t>Islam</w:t>
            </w: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>.</w:t>
            </w:r>
            <w:r w:rsidRPr="00BE3D03">
              <w:rPr>
                <w:rFonts w:ascii="Times New Roman"/>
                <w:sz w:val="24"/>
                <w:shd w:val="clear" w:color="auto" w:fill="FFFFFF"/>
              </w:rPr>
              <w:t>ru</w:t>
            </w: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 xml:space="preserve"> </w:t>
            </w:r>
          </w:p>
          <w:p w:rsidR="002F300D" w:rsidRPr="00BE3D03" w:rsidRDefault="002F300D" w:rsidP="00BE3D03">
            <w:pPr>
              <w:rPr>
                <w:rFonts w:ascii="Times New Roman"/>
                <w:sz w:val="24"/>
                <w:shd w:val="clear" w:color="auto" w:fill="FFFFFF"/>
                <w:lang w:val="ru-RU"/>
              </w:rPr>
            </w:pPr>
          </w:p>
          <w:p w:rsidR="002F300D" w:rsidRPr="00BE3D03" w:rsidRDefault="002F300D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2F300D" w:rsidRPr="00BE3D03" w:rsidRDefault="002F300D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2F300D" w:rsidRPr="00BE3D03" w:rsidRDefault="002F300D" w:rsidP="00BE3D03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2F300D" w:rsidRPr="00BE3D03" w:rsidRDefault="002F300D" w:rsidP="00BE3D03">
            <w:pPr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B134A3" w:rsidRPr="00BE3D03" w:rsidTr="000708E3">
        <w:trPr>
          <w:trHeight w:val="557"/>
        </w:trPr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134A3" w:rsidRPr="00BE3D03" w:rsidRDefault="00B134A3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134A3" w:rsidRPr="00BE3D03" w:rsidRDefault="00B134A3" w:rsidP="002F300D">
            <w:pPr>
              <w:widowControl/>
              <w:wordWrap/>
              <w:jc w:val="left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15.10-16.10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A3" w:rsidRPr="00B134A3" w:rsidRDefault="00B134A3">
            <w:pPr>
              <w:rPr>
                <w:lang w:val="ru-RU"/>
              </w:rPr>
            </w:pPr>
            <w:r w:rsidRPr="00B134A3">
              <w:rPr>
                <w:color w:val="000000"/>
                <w:sz w:val="27"/>
                <w:szCs w:val="27"/>
                <w:lang w:val="ru-RU"/>
              </w:rPr>
              <w:t>О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нарративах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и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не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только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: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как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не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превратить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теракт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в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информационный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взрыв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и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войти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в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историю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с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парадного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входа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A3" w:rsidRPr="00BE3D03" w:rsidRDefault="00B134A3" w:rsidP="00BE3D03">
            <w:pPr>
              <w:rPr>
                <w:rFonts w:ascii="Times New Roman"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 xml:space="preserve">Ибрагимов Ибрагим Джавпарович (Ставропольский край), </w:t>
            </w: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>руководитель Центра профилактики экстремизма и терроризма, формирования патриотизма и гражданской идентичности Пятигорского государственного университета (ЦПЭТ ФПГИ ПГУ)</w:t>
            </w:r>
          </w:p>
          <w:p w:rsidR="00B134A3" w:rsidRPr="00BE3D03" w:rsidRDefault="00B134A3" w:rsidP="00BE3D03">
            <w:pPr>
              <w:rPr>
                <w:rFonts w:ascii="Times New Roman"/>
                <w:sz w:val="24"/>
                <w:shd w:val="clear" w:color="auto" w:fill="FFFFFF"/>
                <w:lang w:val="ru-RU"/>
              </w:rPr>
            </w:pPr>
          </w:p>
          <w:p w:rsidR="00B134A3" w:rsidRPr="00BE3D03" w:rsidRDefault="00B134A3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B134A3" w:rsidRPr="00BE3D03" w:rsidRDefault="00B134A3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B134A3" w:rsidRPr="00BE3D03" w:rsidRDefault="00B134A3" w:rsidP="00BE3D03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B134A3" w:rsidRPr="00BE3D03" w:rsidRDefault="00B134A3" w:rsidP="00BE3D03">
            <w:pPr>
              <w:widowControl/>
              <w:wordWrap/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B134A3" w:rsidRPr="00BE3D03" w:rsidTr="000708E3">
        <w:trPr>
          <w:trHeight w:val="557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134A3" w:rsidRPr="00BE3D03" w:rsidRDefault="00B134A3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134A3" w:rsidRPr="00BE3D03" w:rsidRDefault="00B134A3" w:rsidP="002F300D">
            <w:pPr>
              <w:widowControl/>
              <w:wordWrap/>
              <w:jc w:val="left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16.20-17.50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A3" w:rsidRDefault="00B134A3" w:rsidP="00B134A3">
            <w:pPr>
              <w:rPr>
                <w:color w:val="000000"/>
                <w:sz w:val="27"/>
                <w:szCs w:val="27"/>
                <w:lang w:val="ru-RU"/>
              </w:rPr>
            </w:pPr>
            <w:r w:rsidRPr="00B134A3">
              <w:rPr>
                <w:color w:val="000000"/>
                <w:sz w:val="27"/>
                <w:szCs w:val="27"/>
                <w:lang w:val="ru-RU"/>
              </w:rPr>
              <w:t>О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нарративах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и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не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только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: </w:t>
            </w:r>
          </w:p>
          <w:p w:rsidR="00B134A3" w:rsidRDefault="00B134A3" w:rsidP="00B134A3">
            <w:pPr>
              <w:rPr>
                <w:color w:val="000000"/>
                <w:sz w:val="27"/>
                <w:szCs w:val="27"/>
                <w:lang w:val="ru-RU"/>
              </w:rPr>
            </w:pPr>
            <w:r w:rsidRPr="00B134A3">
              <w:rPr>
                <w:color w:val="000000"/>
                <w:sz w:val="27"/>
                <w:szCs w:val="27"/>
                <w:lang w:val="ru-RU"/>
              </w:rPr>
              <w:t>как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не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превратить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теракт</w:t>
            </w:r>
          </w:p>
          <w:p w:rsidR="00B134A3" w:rsidRDefault="00B134A3" w:rsidP="00B134A3">
            <w:pPr>
              <w:rPr>
                <w:color w:val="000000"/>
                <w:sz w:val="27"/>
                <w:szCs w:val="27"/>
                <w:lang w:val="ru-RU"/>
              </w:rPr>
            </w:pPr>
            <w:r w:rsidRPr="00B134A3">
              <w:rPr>
                <w:color w:val="000000"/>
                <w:sz w:val="27"/>
                <w:szCs w:val="27"/>
                <w:lang w:val="ru-RU"/>
              </w:rPr>
              <w:t>в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информационный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взрыв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color w:val="000000"/>
                <w:sz w:val="27"/>
                <w:szCs w:val="27"/>
                <w:lang w:val="ru-RU"/>
              </w:rPr>
              <w:t xml:space="preserve"> </w:t>
            </w:r>
          </w:p>
          <w:p w:rsidR="00B134A3" w:rsidRPr="00B134A3" w:rsidRDefault="00B134A3" w:rsidP="00B134A3">
            <w:pPr>
              <w:rPr>
                <w:lang w:val="ru-RU"/>
              </w:rPr>
            </w:pPr>
            <w:r w:rsidRPr="00B134A3">
              <w:rPr>
                <w:color w:val="000000"/>
                <w:sz w:val="27"/>
                <w:szCs w:val="27"/>
                <w:lang w:val="ru-RU"/>
              </w:rPr>
              <w:t>и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войти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в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историю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с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парадного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входа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A3" w:rsidRPr="00B134A3" w:rsidRDefault="00B134A3" w:rsidP="00B134A3">
            <w:pPr>
              <w:widowControl/>
              <w:wordWrap/>
              <w:rPr>
                <w:rFonts w:ascii="Times New Roman"/>
                <w:sz w:val="24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lang w:val="ru-RU"/>
              </w:rPr>
              <w:t>Дорошенко Елена Игоревна (Москва),</w:t>
            </w:r>
            <w:r w:rsidRPr="00BE3D03">
              <w:rPr>
                <w:rFonts w:ascii="Times New Roman"/>
                <w:sz w:val="24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Выпускающий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редактор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отдела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общественно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-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политических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проектов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Дирекции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государственных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проектов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МИА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«Россия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сегодня»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,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кандидат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филологических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B134A3">
              <w:rPr>
                <w:color w:val="000000"/>
                <w:sz w:val="27"/>
                <w:szCs w:val="27"/>
                <w:lang w:val="ru-RU"/>
              </w:rPr>
              <w:t>наук</w:t>
            </w:r>
          </w:p>
          <w:p w:rsidR="00B134A3" w:rsidRPr="00BE3D03" w:rsidRDefault="00B134A3" w:rsidP="00BE3D03">
            <w:pPr>
              <w:widowControl/>
              <w:wordWrap/>
              <w:rPr>
                <w:rFonts w:ascii="Times New Roman"/>
                <w:sz w:val="24"/>
                <w:lang w:val="ru-RU"/>
              </w:rPr>
            </w:pPr>
          </w:p>
          <w:p w:rsidR="00B134A3" w:rsidRPr="00BE3D03" w:rsidRDefault="00B134A3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B134A3" w:rsidRPr="00BE3D03" w:rsidRDefault="00B134A3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B134A3" w:rsidRPr="00BE3D03" w:rsidRDefault="00B134A3" w:rsidP="00BE3D03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B134A3" w:rsidRPr="00BE3D03" w:rsidRDefault="00B134A3" w:rsidP="00BE3D03">
            <w:pPr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6F31CD" w:rsidRPr="00B637CD" w:rsidTr="004022F3">
        <w:trPr>
          <w:trHeight w:val="622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155D" w:rsidRPr="00BE3D03" w:rsidRDefault="006F31CD" w:rsidP="009B5457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Модуль </w:t>
            </w:r>
            <w:r w:rsidR="00390FA2">
              <w:rPr>
                <w:rFonts w:ascii="Times New Roman" w:eastAsia="Times New Roman"/>
                <w:b/>
                <w:sz w:val="24"/>
                <w:lang w:val="ru-RU"/>
              </w:rPr>
              <w:t>3</w:t>
            </w:r>
            <w:bookmarkStart w:id="0" w:name="_GoBack"/>
            <w:bookmarkEnd w:id="0"/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. </w:t>
            </w:r>
            <w:r w:rsidR="009F155D" w:rsidRPr="00BE3D03">
              <w:rPr>
                <w:rFonts w:ascii="Times New Roman" w:eastAsia="Times New Roman"/>
                <w:b/>
                <w:sz w:val="24"/>
                <w:lang w:val="ru-RU"/>
              </w:rPr>
              <w:t>«Не навреди». СМИ в сфере противодействия террористической и экстремистской деятельности</w:t>
            </w:r>
          </w:p>
          <w:p w:rsidR="006F31CD" w:rsidRPr="00BE3D03" w:rsidRDefault="006F31CD" w:rsidP="009B5457">
            <w:pPr>
              <w:widowControl/>
              <w:wordWrap/>
              <w:jc w:val="right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Участники: сотрудники СМИ</w:t>
            </w:r>
          </w:p>
          <w:p w:rsidR="00BE3D03" w:rsidRPr="00BE3D03" w:rsidRDefault="00BE3D03" w:rsidP="00BE3D03">
            <w:pPr>
              <w:jc w:val="right"/>
              <w:rPr>
                <w:rFonts w:ascii="Times New Roman"/>
                <w:sz w:val="22"/>
                <w:szCs w:val="22"/>
                <w:lang w:val="ru-RU"/>
              </w:rPr>
            </w:pPr>
            <w:r w:rsidRPr="00BE3D03">
              <w:rPr>
                <w:rFonts w:ascii="Times New Roman"/>
                <w:sz w:val="22"/>
                <w:szCs w:val="22"/>
                <w:lang w:val="ru-RU"/>
              </w:rPr>
              <w:t xml:space="preserve">Место проведения: </w:t>
            </w:r>
          </w:p>
          <w:p w:rsidR="00B637CD" w:rsidRDefault="00BE3D03" w:rsidP="00BE3D03">
            <w:pPr>
              <w:widowControl/>
              <w:wordWrap/>
              <w:jc w:val="right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КФУ (г.Казань, ул. Кремлевская д.35, ауд.109 здание библиотеки), </w:t>
            </w:r>
          </w:p>
          <w:p w:rsidR="006F31CD" w:rsidRPr="00B637CD" w:rsidRDefault="00BE3D03" w:rsidP="00BE3D03">
            <w:pPr>
              <w:widowControl/>
              <w:wordWrap/>
              <w:jc w:val="right"/>
              <w:rPr>
                <w:rFonts w:ascii="Times New Roman"/>
                <w:b/>
                <w:sz w:val="24"/>
              </w:rPr>
            </w:pPr>
            <w:r w:rsidRPr="00BE3D03">
              <w:rPr>
                <w:rFonts w:ascii="Times New Roman" w:eastAsia="Times New Roman"/>
                <w:b/>
                <w:sz w:val="24"/>
              </w:rPr>
              <w:t>ZOOM</w:t>
            </w:r>
            <w:r w:rsidR="00B637CD" w:rsidRPr="00B637CD">
              <w:rPr>
                <w:rFonts w:ascii="Times New Roman" w:eastAsia="Times New Roman"/>
                <w:b/>
                <w:sz w:val="24"/>
              </w:rPr>
              <w:t xml:space="preserve"> https://zoom.us/j/8938112344</w:t>
            </w:r>
          </w:p>
        </w:tc>
      </w:tr>
      <w:tr w:rsidR="006F31CD" w:rsidRPr="00BE3D03" w:rsidTr="00A4126B">
        <w:trPr>
          <w:trHeight w:val="1011"/>
        </w:trPr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31CD" w:rsidRPr="00BE3D03" w:rsidRDefault="004630CE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15</w:t>
            </w:r>
            <w:r w:rsidR="006F31CD" w:rsidRPr="00BE3D03">
              <w:rPr>
                <w:rFonts w:ascii="Times New Roman" w:eastAsia="Times New Roman"/>
                <w:sz w:val="24"/>
                <w:lang w:val="ru-RU"/>
              </w:rPr>
              <w:t>.10.2021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31CD" w:rsidRPr="00BE3D03" w:rsidRDefault="00340EAE" w:rsidP="000C0ECA">
            <w:pPr>
              <w:jc w:val="center"/>
              <w:rPr>
                <w:rFonts w:ascii="Times New Roman"/>
                <w:sz w:val="24"/>
                <w:lang w:val="ru-RU"/>
              </w:rPr>
            </w:pPr>
            <w:r w:rsidRPr="00BE3D03">
              <w:rPr>
                <w:rFonts w:ascii="Times New Roman"/>
                <w:sz w:val="24"/>
                <w:lang w:val="ru-RU"/>
              </w:rPr>
              <w:t>8.30-1</w:t>
            </w:r>
            <w:r w:rsidR="000C0ECA" w:rsidRPr="00BE3D03">
              <w:rPr>
                <w:rFonts w:ascii="Times New Roman"/>
                <w:sz w:val="24"/>
                <w:lang w:val="ru-RU"/>
              </w:rPr>
              <w:t>1</w:t>
            </w:r>
            <w:r w:rsidRPr="00BE3D03">
              <w:rPr>
                <w:rFonts w:ascii="Times New Roman"/>
                <w:sz w:val="24"/>
                <w:lang w:val="ru-RU"/>
              </w:rPr>
              <w:t>.</w:t>
            </w:r>
            <w:r w:rsidR="000C0ECA" w:rsidRPr="00BE3D03"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E40E4" w:rsidRDefault="00AE40E4" w:rsidP="006F31CD">
            <w:pPr>
              <w:widowControl/>
              <w:wordWrap/>
              <w:jc w:val="left"/>
              <w:rPr>
                <w:rFonts w:ascii="Times New Roman"/>
                <w:sz w:val="24"/>
                <w:lang w:val="ru-RU"/>
              </w:rPr>
            </w:pPr>
            <w:r w:rsidRPr="00BE3D03">
              <w:rPr>
                <w:rFonts w:ascii="Times New Roman"/>
                <w:color w:val="000000"/>
                <w:sz w:val="24"/>
                <w:lang w:val="ru-RU"/>
              </w:rPr>
              <w:t xml:space="preserve">Лекция – беседа по теме: 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«</w:t>
            </w:r>
            <w:r>
              <w:rPr>
                <w:rFonts w:ascii="Times New Roman"/>
                <w:sz w:val="24"/>
                <w:lang w:val="ru-RU"/>
              </w:rPr>
              <w:t>Эволюция и</w:t>
            </w:r>
            <w:r w:rsidRPr="00AE40E4">
              <w:rPr>
                <w:rFonts w:ascii="Times New Roman"/>
                <w:sz w:val="24"/>
                <w:lang w:val="ru-RU"/>
              </w:rPr>
              <w:t xml:space="preserve">нформационных </w:t>
            </w:r>
            <w:r>
              <w:rPr>
                <w:rFonts w:ascii="Times New Roman"/>
                <w:sz w:val="24"/>
                <w:lang w:val="ru-RU"/>
              </w:rPr>
              <w:t>провокаций: пятилетний сравнительный анализ</w:t>
            </w:r>
            <w:r w:rsidRPr="00AE40E4">
              <w:rPr>
                <w:rFonts w:ascii="Times New Roman"/>
                <w:sz w:val="24"/>
                <w:lang w:val="ru-RU"/>
              </w:rPr>
              <w:t>"</w:t>
            </w:r>
          </w:p>
          <w:p w:rsidR="006F31CD" w:rsidRPr="00BE3D03" w:rsidRDefault="006F31CD" w:rsidP="006F31CD">
            <w:pPr>
              <w:widowControl/>
              <w:wordWrap/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E40E4" w:rsidRPr="00BE3D03" w:rsidRDefault="00AE40E4" w:rsidP="00AE40E4">
            <w:pPr>
              <w:widowControl/>
              <w:wordWrap/>
              <w:rPr>
                <w:rFonts w:ascii="Times New Roman"/>
                <w:b/>
                <w:sz w:val="24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lang w:val="ru-RU"/>
              </w:rPr>
              <w:t>Манойло Андрей Викторович (Москва)</w:t>
            </w:r>
          </w:p>
          <w:p w:rsidR="00AE40E4" w:rsidRPr="00BE3D03" w:rsidRDefault="00AE40E4" w:rsidP="00AE40E4">
            <w:pPr>
              <w:widowControl/>
              <w:wordWrap/>
              <w:rPr>
                <w:rFonts w:ascii="Times New Roman"/>
                <w:sz w:val="24"/>
                <w:lang w:val="ru-RU"/>
              </w:rPr>
            </w:pPr>
            <w:r w:rsidRPr="00BE3D03">
              <w:rPr>
                <w:rFonts w:ascii="Times New Roman"/>
                <w:sz w:val="24"/>
                <w:lang w:val="ru-RU"/>
              </w:rPr>
              <w:t>профессор кафедры российской политики факультета политологии Московского государственного университета имени М.В. Ломоносова, доктор политических наук</w:t>
            </w:r>
          </w:p>
          <w:p w:rsidR="00AE40E4" w:rsidRPr="00BE3D03" w:rsidRDefault="00AE40E4" w:rsidP="00AE40E4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</w:p>
          <w:p w:rsidR="00AE40E4" w:rsidRPr="00BE3D03" w:rsidRDefault="00AE40E4" w:rsidP="00AE40E4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AE40E4" w:rsidRPr="00BE3D03" w:rsidRDefault="00AE40E4" w:rsidP="00AE40E4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AE40E4" w:rsidRPr="00BE3D03" w:rsidRDefault="00AE40E4" w:rsidP="00AE40E4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0C0ECA" w:rsidRPr="00BE3D03" w:rsidRDefault="00AE40E4" w:rsidP="00AE40E4">
            <w:pPr>
              <w:widowControl/>
              <w:wordWrap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0C0ECA" w:rsidRPr="00BE3D03" w:rsidTr="00A4126B">
        <w:trPr>
          <w:trHeight w:val="1011"/>
        </w:trPr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0ECA" w:rsidRPr="00BE3D03" w:rsidRDefault="000C0ECA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C0ECA" w:rsidRPr="00BE3D03" w:rsidRDefault="000C0ECA" w:rsidP="000C0ECA">
            <w:pPr>
              <w:widowControl/>
              <w:wordWrap/>
              <w:jc w:val="left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11.15-12.45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C0ECA" w:rsidRPr="00BE3D03" w:rsidRDefault="000C0ECA" w:rsidP="004022F3">
            <w:pPr>
              <w:widowControl/>
              <w:wordWrap/>
              <w:jc w:val="left"/>
              <w:rPr>
                <w:rFonts w:ascii="Times New Roman"/>
                <w:sz w:val="24"/>
                <w:lang w:val="ru-RU"/>
              </w:rPr>
            </w:pPr>
            <w:r w:rsidRPr="00BE3D03">
              <w:rPr>
                <w:rFonts w:ascii="Times New Roman"/>
                <w:sz w:val="24"/>
                <w:lang w:val="ru-RU"/>
              </w:rPr>
              <w:t>Противодействие экстремизму и терроризму в СМИ: лингвомедийные практики.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C0ECA" w:rsidRPr="00BE3D03" w:rsidRDefault="000C0ECA" w:rsidP="00BE3D03">
            <w:pPr>
              <w:widowControl/>
              <w:wordWrap/>
              <w:rPr>
                <w:rFonts w:ascii="Times New Roman"/>
                <w:b/>
                <w:sz w:val="24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lang w:val="ru-RU"/>
              </w:rPr>
              <w:t>Добросклонская Татьяна Георгиевна (Москва)</w:t>
            </w:r>
          </w:p>
          <w:p w:rsidR="000C0ECA" w:rsidRPr="00BE3D03" w:rsidRDefault="000C0ECA" w:rsidP="00BE3D03">
            <w:pPr>
              <w:widowControl/>
              <w:wordWrap/>
              <w:rPr>
                <w:rFonts w:ascii="Times New Roman"/>
                <w:sz w:val="24"/>
                <w:lang w:val="ru-RU"/>
              </w:rPr>
            </w:pPr>
            <w:r w:rsidRPr="00BE3D03">
              <w:rPr>
                <w:rFonts w:ascii="Times New Roman"/>
                <w:sz w:val="24"/>
                <w:lang w:val="ru-RU"/>
              </w:rPr>
              <w:t>Доктор филологических наук, профессор МГУ им.М.Ломоносова</w:t>
            </w:r>
          </w:p>
          <w:p w:rsidR="000C0ECA" w:rsidRPr="00BE3D03" w:rsidRDefault="000C0ECA" w:rsidP="00BE3D03">
            <w:pPr>
              <w:widowControl/>
              <w:wordWrap/>
              <w:rPr>
                <w:rFonts w:ascii="Times New Roman"/>
                <w:sz w:val="24"/>
                <w:lang w:val="ru-RU"/>
              </w:rPr>
            </w:pP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0C0ECA" w:rsidRPr="00BE3D03" w:rsidRDefault="000C0ECA" w:rsidP="00BE3D03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0C0ECA" w:rsidRPr="00BE3D03" w:rsidRDefault="000C0ECA" w:rsidP="00BE3D03">
            <w:pPr>
              <w:widowControl/>
              <w:wordWrap/>
              <w:rPr>
                <w:rFonts w:ascii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C90EA8" w:rsidRPr="00BE3D03" w:rsidTr="00C90EA8">
        <w:trPr>
          <w:trHeight w:val="186"/>
        </w:trPr>
        <w:tc>
          <w:tcPr>
            <w:tcW w:w="10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90EA8" w:rsidRPr="00BE3D03" w:rsidRDefault="00C90EA8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90EA8" w:rsidRPr="00BE3D03" w:rsidRDefault="00C90EA8" w:rsidP="00C90EA8">
            <w:pPr>
              <w:jc w:val="center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12.45-13.25</w:t>
            </w:r>
          </w:p>
        </w:tc>
        <w:tc>
          <w:tcPr>
            <w:tcW w:w="82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90EA8" w:rsidRPr="00BE3D03" w:rsidRDefault="009B5457" w:rsidP="009B5457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lang w:val="ru-RU"/>
              </w:rPr>
              <w:t>ОБЕД</w:t>
            </w:r>
          </w:p>
        </w:tc>
      </w:tr>
      <w:tr w:rsidR="002F300D" w:rsidRPr="00BE3D03" w:rsidTr="00BE3D03">
        <w:trPr>
          <w:trHeight w:val="3959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F300D" w:rsidRPr="00BE3D03" w:rsidRDefault="002F300D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F300D" w:rsidRPr="00BE3D03" w:rsidRDefault="002F300D" w:rsidP="00C90EA8">
            <w:pPr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13.</w:t>
            </w:r>
            <w:r w:rsidR="00C90EA8" w:rsidRPr="00BE3D03">
              <w:rPr>
                <w:rFonts w:ascii="Times New Roman" w:eastAsia="Times New Roman"/>
                <w:sz w:val="24"/>
                <w:lang w:val="ru-RU"/>
              </w:rPr>
              <w:t>25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-1</w:t>
            </w:r>
            <w:r w:rsidR="00C90EA8" w:rsidRPr="00BE3D03">
              <w:rPr>
                <w:rFonts w:ascii="Times New Roman" w:eastAsia="Times New Roman"/>
                <w:sz w:val="24"/>
                <w:lang w:val="ru-RU"/>
              </w:rPr>
              <w:t>5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.</w:t>
            </w:r>
            <w:r w:rsidR="00C90EA8" w:rsidRPr="00BE3D03">
              <w:rPr>
                <w:rFonts w:ascii="Times New Roman" w:eastAsia="Times New Roman"/>
                <w:sz w:val="24"/>
                <w:lang w:val="ru-RU"/>
              </w:rPr>
              <w:t>55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90EA8" w:rsidRPr="00BE3D03" w:rsidRDefault="00C90EA8" w:rsidP="00C90EA8">
            <w:pPr>
              <w:spacing w:after="160" w:line="259" w:lineRule="auto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 xml:space="preserve">Роль СМИ и социальных пабликов в популяризации деструктивных сообществ в соцсетях: методы продвижения деструктивных течений и ловушки для журналистов и администраторов </w:t>
            </w:r>
          </w:p>
          <w:p w:rsidR="002F300D" w:rsidRPr="00BE3D03" w:rsidRDefault="002F300D" w:rsidP="004022F3">
            <w:pPr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90EA8" w:rsidRPr="00BE3D03" w:rsidRDefault="00C90EA8" w:rsidP="00BE3D03">
            <w:pPr>
              <w:widowControl/>
              <w:wordWrap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Мизулина Екатерина Михайловна (Москва), 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директор Ассоциации «Лига безопасного интернета», член Общественной палаты РФ, исполнительный директор Национального центра помощи пропавшим и пострадавшим детям</w:t>
            </w:r>
          </w:p>
          <w:p w:rsidR="002F300D" w:rsidRPr="00BE3D03" w:rsidRDefault="002F300D" w:rsidP="00BE3D03">
            <w:pPr>
              <w:widowControl/>
              <w:wordWrap/>
              <w:rPr>
                <w:rFonts w:ascii="Times New Roman"/>
                <w:sz w:val="24"/>
                <w:lang w:val="ru-RU"/>
              </w:rPr>
            </w:pPr>
          </w:p>
          <w:p w:rsidR="002F300D" w:rsidRPr="00BE3D03" w:rsidRDefault="002F300D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2F300D" w:rsidRPr="00BE3D03" w:rsidRDefault="002F300D" w:rsidP="00BE3D03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2F300D" w:rsidRPr="00BE3D03" w:rsidRDefault="002F300D" w:rsidP="00BE3D03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2F300D" w:rsidRPr="00BE3D03" w:rsidRDefault="002F300D" w:rsidP="00BE3D03">
            <w:pPr>
              <w:rPr>
                <w:rFonts w:ascii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9B5F75" w:rsidRPr="00BE3D03" w:rsidTr="004022F3">
        <w:trPr>
          <w:trHeight w:val="2198"/>
        </w:trPr>
        <w:tc>
          <w:tcPr>
            <w:tcW w:w="109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B5F75" w:rsidRPr="00BE3D03" w:rsidRDefault="009B5F75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B5F75" w:rsidRPr="00BE3D03" w:rsidRDefault="009B5F75" w:rsidP="00C90EA8">
            <w:pPr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1</w:t>
            </w:r>
            <w:r w:rsidR="00C90EA8" w:rsidRPr="00BE3D03">
              <w:rPr>
                <w:rFonts w:ascii="Times New Roman" w:eastAsia="Times New Roman"/>
                <w:sz w:val="24"/>
                <w:lang w:val="ru-RU"/>
              </w:rPr>
              <w:t>6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.</w:t>
            </w:r>
            <w:r w:rsidR="00C90EA8" w:rsidRPr="00BE3D03">
              <w:rPr>
                <w:rFonts w:ascii="Times New Roman" w:eastAsia="Times New Roman"/>
                <w:sz w:val="24"/>
                <w:lang w:val="ru-RU"/>
              </w:rPr>
              <w:t>1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0-1</w:t>
            </w:r>
            <w:r w:rsidR="00C90EA8" w:rsidRPr="00BE3D03">
              <w:rPr>
                <w:rFonts w:ascii="Times New Roman" w:eastAsia="Times New Roman"/>
                <w:sz w:val="24"/>
                <w:lang w:val="ru-RU"/>
              </w:rPr>
              <w:t>7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.</w:t>
            </w:r>
            <w:r w:rsidR="00C90EA8" w:rsidRPr="00BE3D03">
              <w:rPr>
                <w:rFonts w:ascii="Times New Roman" w:eastAsia="Times New Roman"/>
                <w:sz w:val="24"/>
                <w:lang w:val="ru-RU"/>
              </w:rPr>
              <w:t>4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0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B5F75" w:rsidRPr="00BE3D03" w:rsidRDefault="00AE40E4" w:rsidP="004022F3">
            <w:pPr>
              <w:spacing w:after="160" w:line="259" w:lineRule="auto"/>
              <w:rPr>
                <w:rFonts w:ascii="Times New Roman"/>
                <w:lang w:val="ru-RU"/>
              </w:rPr>
            </w:pPr>
            <w:r w:rsidRPr="00BE3D03">
              <w:rPr>
                <w:rFonts w:ascii="Times New Roman"/>
                <w:sz w:val="24"/>
                <w:lang w:val="ru-RU"/>
              </w:rPr>
              <w:t>Использование специальных знаний для минимизации рисков СМИ при освещении вопросов противодействия экстремизму и терроризму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E40E4" w:rsidRPr="00BE3D03" w:rsidRDefault="00AE40E4" w:rsidP="00AE40E4">
            <w:pPr>
              <w:widowControl/>
              <w:wordWrap/>
              <w:rPr>
                <w:rFonts w:ascii="Times New Roman"/>
                <w:sz w:val="24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lang w:val="ru-RU"/>
              </w:rPr>
              <w:t>Галяшина Елена Игоревна</w:t>
            </w:r>
            <w:r w:rsidRPr="00BE3D03">
              <w:rPr>
                <w:rFonts w:ascii="Times New Roman"/>
                <w:sz w:val="24"/>
                <w:lang w:val="ru-RU"/>
              </w:rPr>
              <w:t xml:space="preserve"> (</w:t>
            </w:r>
            <w:r w:rsidRPr="00BE3D03">
              <w:rPr>
                <w:rFonts w:ascii="Times New Roman"/>
                <w:b/>
                <w:sz w:val="24"/>
                <w:lang w:val="ru-RU"/>
              </w:rPr>
              <w:t>Москва</w:t>
            </w:r>
            <w:r w:rsidRPr="00BE3D03">
              <w:rPr>
                <w:rFonts w:ascii="Times New Roman"/>
                <w:sz w:val="24"/>
                <w:lang w:val="ru-RU"/>
              </w:rPr>
              <w:t>), профессор кафедры судебных экспертиз Московского государственного юридического университета имени О.Е. Кутафина (МГЮА), профессор, доктор юридических наук, доктор филологических наук, академик РАЕН</w:t>
            </w:r>
          </w:p>
          <w:p w:rsidR="00AE40E4" w:rsidRPr="00BE3D03" w:rsidRDefault="00AE40E4" w:rsidP="00AE40E4">
            <w:pPr>
              <w:widowControl/>
              <w:wordWrap/>
              <w:rPr>
                <w:rFonts w:ascii="Times New Roman"/>
                <w:sz w:val="24"/>
                <w:lang w:val="ru-RU"/>
              </w:rPr>
            </w:pPr>
          </w:p>
          <w:p w:rsidR="00AE40E4" w:rsidRPr="00BE3D03" w:rsidRDefault="00AE40E4" w:rsidP="00AE40E4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 xml:space="preserve">Модератор: </w:t>
            </w:r>
          </w:p>
          <w:p w:rsidR="00AE40E4" w:rsidRPr="00BE3D03" w:rsidRDefault="00AE40E4" w:rsidP="00AE40E4">
            <w:pPr>
              <w:widowControl/>
              <w:wordWrap/>
              <w:ind w:right="-108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Маврин Олег Викторович</w:t>
            </w:r>
          </w:p>
          <w:p w:rsidR="00AE40E4" w:rsidRPr="00BE3D03" w:rsidRDefault="00AE40E4" w:rsidP="00AE40E4">
            <w:pPr>
              <w:widowControl/>
              <w:wordWrap/>
              <w:ind w:right="-108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заведующий Центром медиации, урегулирования конфликтов и профилактики экстремизма,</w:t>
            </w:r>
          </w:p>
          <w:p w:rsidR="009B5F75" w:rsidRPr="00BE3D03" w:rsidRDefault="00AE40E4" w:rsidP="00AE40E4">
            <w:pPr>
              <w:widowControl/>
              <w:wordWrap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доцент, кандидат социологических наук</w:t>
            </w:r>
          </w:p>
        </w:tc>
      </w:tr>
      <w:tr w:rsidR="009B5F75" w:rsidRPr="00BE3D03" w:rsidTr="00BE3D03">
        <w:trPr>
          <w:trHeight w:val="87"/>
        </w:trPr>
        <w:tc>
          <w:tcPr>
            <w:tcW w:w="109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B5F75" w:rsidRPr="00BE3D03" w:rsidRDefault="009B5F75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B5F75" w:rsidRPr="00BE3D03" w:rsidRDefault="009B5F75" w:rsidP="00E62ABD">
            <w:pPr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3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B5F75" w:rsidRPr="00BE3D03" w:rsidRDefault="009B5F75" w:rsidP="009B5F75">
            <w:pPr>
              <w:spacing w:after="160" w:line="259" w:lineRule="auto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B5F75" w:rsidRPr="00BE3D03" w:rsidRDefault="009B5F75" w:rsidP="00BE3D03">
            <w:pPr>
              <w:widowControl/>
              <w:wordWrap/>
              <w:rPr>
                <w:rFonts w:ascii="Times New Roman" w:eastAsia="Times New Roman"/>
                <w:b/>
                <w:sz w:val="24"/>
                <w:lang w:val="ru-RU"/>
              </w:rPr>
            </w:pPr>
          </w:p>
        </w:tc>
      </w:tr>
      <w:tr w:rsidR="000C0ECA" w:rsidRPr="00B134A3" w:rsidTr="004022F3">
        <w:trPr>
          <w:trHeight w:val="1011"/>
        </w:trPr>
        <w:tc>
          <w:tcPr>
            <w:tcW w:w="1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0ECA" w:rsidRPr="00BE3D03" w:rsidRDefault="000C0ECA" w:rsidP="006F31CD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0ECA" w:rsidRPr="00BE3D03" w:rsidRDefault="000C0ECA" w:rsidP="00C90EA8">
            <w:pPr>
              <w:widowControl/>
              <w:wordWrap/>
              <w:jc w:val="center"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</w:rPr>
              <w:t>1</w:t>
            </w:r>
            <w:r w:rsidR="00C90EA8" w:rsidRPr="00BE3D03">
              <w:rPr>
                <w:rFonts w:ascii="Times New Roman" w:eastAsia="Times New Roman"/>
                <w:sz w:val="24"/>
                <w:lang w:val="ru-RU"/>
              </w:rPr>
              <w:t>7</w:t>
            </w:r>
            <w:r w:rsidRPr="00BE3D03">
              <w:rPr>
                <w:rFonts w:ascii="Times New Roman" w:eastAsia="Times New Roman"/>
                <w:sz w:val="24"/>
              </w:rPr>
              <w:t>.</w:t>
            </w:r>
            <w:r w:rsidR="006E27B1" w:rsidRPr="00BE3D03">
              <w:rPr>
                <w:rFonts w:ascii="Times New Roman" w:eastAsia="Times New Roman"/>
                <w:sz w:val="24"/>
                <w:lang w:val="ru-RU"/>
              </w:rPr>
              <w:t>45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-1</w:t>
            </w:r>
            <w:r w:rsidR="00C90EA8" w:rsidRPr="00BE3D03">
              <w:rPr>
                <w:rFonts w:ascii="Times New Roman" w:eastAsia="Times New Roman"/>
                <w:sz w:val="24"/>
                <w:lang w:val="ru-RU"/>
              </w:rPr>
              <w:t>8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.00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0ECA" w:rsidRPr="00BE3D03" w:rsidRDefault="006E27B1" w:rsidP="006F31CD">
            <w:pPr>
              <w:widowControl/>
              <w:wordWrap/>
              <w:ind w:right="-284"/>
              <w:jc w:val="left"/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 w:eastAsia="Times New Roman"/>
                <w:sz w:val="24"/>
                <w:lang w:val="ru-RU"/>
              </w:rPr>
              <w:t>Закрытие  краткосрочных курсов повышения квалификации журналистов</w:t>
            </w:r>
            <w:r w:rsidRPr="00BE3D03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0ECA" w:rsidRPr="00BE3D03" w:rsidRDefault="000C0ECA" w:rsidP="00BE3D03">
            <w:pPr>
              <w:widowControl/>
              <w:wordWrap/>
              <w:rPr>
                <w:rFonts w:ascii="Times New Roman" w:eastAsia="Times New Roman"/>
                <w:sz w:val="24"/>
                <w:lang w:val="ru-RU"/>
              </w:rPr>
            </w:pPr>
            <w:r w:rsidRPr="00BE3D03">
              <w:rPr>
                <w:rFonts w:ascii="Times New Roman" w:eastAsia="Times New Roman"/>
                <w:b/>
                <w:sz w:val="24"/>
                <w:lang w:val="ru-RU"/>
              </w:rPr>
              <w:t>Галиев Ильдар Шамилевич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 xml:space="preserve"> руководитель аппарата Антитеррористической комиссии в РТ</w:t>
            </w:r>
          </w:p>
          <w:p w:rsidR="000C0ECA" w:rsidRPr="00BE3D03" w:rsidRDefault="000C0ECA" w:rsidP="00BE3D03">
            <w:pPr>
              <w:widowControl/>
              <w:wordWrap/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</w:p>
          <w:p w:rsidR="000C0ECA" w:rsidRPr="00BE3D03" w:rsidRDefault="000C0ECA" w:rsidP="00BE3D03">
            <w:pPr>
              <w:widowControl/>
              <w:wordWrap/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>Салимгараев  Айдар Саитгараевич</w:t>
            </w:r>
          </w:p>
          <w:p w:rsidR="00B134A3" w:rsidRDefault="00B134A3" w:rsidP="00B134A3">
            <w:pPr>
              <w:widowControl/>
              <w:wordWrap/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  <w:r w:rsidRPr="00B134A3">
              <w:rPr>
                <w:rFonts w:ascii="Times New Roman"/>
                <w:sz w:val="24"/>
                <w:shd w:val="clear" w:color="auto" w:fill="FFFFFF"/>
                <w:lang w:val="ru-RU"/>
              </w:rPr>
              <w:t>Руководитель Республиканского агентства по печати и массовым коммуникациям "Татмедиа"</w:t>
            </w:r>
            <w:r w:rsidRPr="00B134A3"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 xml:space="preserve"> </w:t>
            </w:r>
          </w:p>
          <w:p w:rsidR="00C90EA8" w:rsidRPr="00BE3D03" w:rsidRDefault="00C90EA8" w:rsidP="00BE3D03">
            <w:pPr>
              <w:widowControl/>
              <w:wordWrap/>
              <w:rPr>
                <w:rFonts w:ascii="Times New Roman"/>
                <w:sz w:val="24"/>
                <w:shd w:val="clear" w:color="auto" w:fill="FFFFFF"/>
                <w:lang w:val="ru-RU"/>
              </w:rPr>
            </w:pPr>
          </w:p>
          <w:p w:rsidR="00C90EA8" w:rsidRPr="00BE3D03" w:rsidRDefault="00C90EA8" w:rsidP="00BE3D03">
            <w:pPr>
              <w:widowControl/>
              <w:wordWrap/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  <w:t>Миргалимов Ильдар Флусович,</w:t>
            </w:r>
          </w:p>
          <w:p w:rsidR="00C90EA8" w:rsidRPr="00C12622" w:rsidRDefault="00C90EA8" w:rsidP="00B134A3">
            <w:pPr>
              <w:widowControl/>
              <w:wordWrap/>
              <w:rPr>
                <w:rFonts w:ascii="Times New Roman"/>
                <w:b/>
                <w:sz w:val="24"/>
                <w:shd w:val="clear" w:color="auto" w:fill="FFFFFF"/>
                <w:lang w:val="ru-RU"/>
              </w:rPr>
            </w:pPr>
            <w:r w:rsidRPr="00BE3D03">
              <w:rPr>
                <w:rFonts w:ascii="Times New Roman"/>
                <w:sz w:val="24"/>
                <w:shd w:val="clear" w:color="auto" w:fill="FFFFFF"/>
                <w:lang w:val="ru-RU"/>
              </w:rPr>
              <w:t>Заместитель руководителя Республиканского агентства по печати и массовым коммуникациям «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 xml:space="preserve">Татмедиа», </w:t>
            </w:r>
            <w:r w:rsidRPr="00BE3D03">
              <w:rPr>
                <w:rFonts w:ascii="Times New Roman" w:eastAsia="Times New Roman"/>
                <w:sz w:val="24"/>
                <w:lang w:val="tt-RU"/>
              </w:rPr>
              <w:t>руководител</w:t>
            </w:r>
            <w:r w:rsidRPr="00BE3D03">
              <w:rPr>
                <w:rFonts w:ascii="Times New Roman" w:eastAsia="Times New Roman"/>
                <w:sz w:val="24"/>
                <w:lang w:val="ru-RU"/>
              </w:rPr>
              <w:t>ь Информационно-просветительской группы АТК РТ</w:t>
            </w:r>
          </w:p>
        </w:tc>
      </w:tr>
    </w:tbl>
    <w:p w:rsidR="009B5457" w:rsidRPr="009B5457" w:rsidRDefault="009B5457" w:rsidP="009B5457">
      <w:pPr>
        <w:jc w:val="center"/>
        <w:rPr>
          <w:rFonts w:ascii="Times New Roman"/>
          <w:sz w:val="18"/>
          <w:szCs w:val="18"/>
          <w:lang w:val="ru-RU"/>
        </w:rPr>
      </w:pPr>
      <w:r w:rsidRPr="009B5457">
        <w:rPr>
          <w:rFonts w:ascii="Times New Roman"/>
          <w:sz w:val="18"/>
          <w:szCs w:val="18"/>
          <w:lang w:val="ru-RU"/>
        </w:rPr>
        <w:t>*В связи с особенностями проведения групповых занятий в расписании возможны некоторые изменения!</w:t>
      </w:r>
    </w:p>
    <w:p w:rsidR="004022F3" w:rsidRPr="00C12622" w:rsidRDefault="004022F3">
      <w:pPr>
        <w:rPr>
          <w:rFonts w:ascii="Times New Roman"/>
          <w:lang w:val="ru-RU"/>
        </w:rPr>
      </w:pPr>
    </w:p>
    <w:sectPr w:rsidR="004022F3" w:rsidRPr="00C12622" w:rsidSect="00000EF6">
      <w:footerReference w:type="default" r:id="rId9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0A4" w:rsidRDefault="007950A4" w:rsidP="00DA6BFD">
      <w:r>
        <w:separator/>
      </w:r>
    </w:p>
  </w:endnote>
  <w:endnote w:type="continuationSeparator" w:id="0">
    <w:p w:rsidR="007950A4" w:rsidRDefault="007950A4" w:rsidP="00DA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278940"/>
      <w:docPartObj>
        <w:docPartGallery w:val="Page Numbers (Bottom of Page)"/>
        <w:docPartUnique/>
      </w:docPartObj>
    </w:sdtPr>
    <w:sdtEndPr/>
    <w:sdtContent>
      <w:p w:rsidR="004022F3" w:rsidRDefault="004022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0A4" w:rsidRPr="007950A4">
          <w:rPr>
            <w:noProof/>
            <w:lang w:val="ru-RU"/>
          </w:rPr>
          <w:t>1</w:t>
        </w:r>
        <w:r>
          <w:fldChar w:fldCharType="end"/>
        </w:r>
      </w:p>
    </w:sdtContent>
  </w:sdt>
  <w:p w:rsidR="004022F3" w:rsidRDefault="004022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0A4" w:rsidRDefault="007950A4" w:rsidP="00DA6BFD">
      <w:r>
        <w:separator/>
      </w:r>
    </w:p>
  </w:footnote>
  <w:footnote w:type="continuationSeparator" w:id="0">
    <w:p w:rsidR="007950A4" w:rsidRDefault="007950A4" w:rsidP="00DA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53EA"/>
    <w:multiLevelType w:val="hybridMultilevel"/>
    <w:tmpl w:val="240A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00D6B"/>
    <w:multiLevelType w:val="hybridMultilevel"/>
    <w:tmpl w:val="DAC435BC"/>
    <w:lvl w:ilvl="0" w:tplc="FC56F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4B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C7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F8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0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905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00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5C6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2F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C1237A"/>
    <w:multiLevelType w:val="hybridMultilevel"/>
    <w:tmpl w:val="540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E5C89"/>
    <w:multiLevelType w:val="hybridMultilevel"/>
    <w:tmpl w:val="0838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F327A"/>
    <w:multiLevelType w:val="hybridMultilevel"/>
    <w:tmpl w:val="240A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17C76"/>
    <w:multiLevelType w:val="hybridMultilevel"/>
    <w:tmpl w:val="4F6AE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D154C"/>
    <w:multiLevelType w:val="hybridMultilevel"/>
    <w:tmpl w:val="B11E5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7D79"/>
    <w:multiLevelType w:val="hybridMultilevel"/>
    <w:tmpl w:val="240A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E33A8"/>
    <w:multiLevelType w:val="hybridMultilevel"/>
    <w:tmpl w:val="4AB2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9E"/>
    <w:rsid w:val="00000EF6"/>
    <w:rsid w:val="0002563C"/>
    <w:rsid w:val="00042571"/>
    <w:rsid w:val="000708E3"/>
    <w:rsid w:val="000C0ECA"/>
    <w:rsid w:val="000E666F"/>
    <w:rsid w:val="000F47D1"/>
    <w:rsid w:val="00100020"/>
    <w:rsid w:val="00105AF9"/>
    <w:rsid w:val="00161919"/>
    <w:rsid w:val="00186AA8"/>
    <w:rsid w:val="00194ED9"/>
    <w:rsid w:val="0019525C"/>
    <w:rsid w:val="001C2230"/>
    <w:rsid w:val="001D276C"/>
    <w:rsid w:val="001D5AD9"/>
    <w:rsid w:val="00202A6F"/>
    <w:rsid w:val="00216A4F"/>
    <w:rsid w:val="00254C91"/>
    <w:rsid w:val="002C6410"/>
    <w:rsid w:val="002D2C7E"/>
    <w:rsid w:val="002F300D"/>
    <w:rsid w:val="00316F8E"/>
    <w:rsid w:val="003179F3"/>
    <w:rsid w:val="00340EAE"/>
    <w:rsid w:val="0035019B"/>
    <w:rsid w:val="00390FA2"/>
    <w:rsid w:val="004022F3"/>
    <w:rsid w:val="0041312E"/>
    <w:rsid w:val="004630CE"/>
    <w:rsid w:val="004669A7"/>
    <w:rsid w:val="004855C7"/>
    <w:rsid w:val="004A7ED9"/>
    <w:rsid w:val="004D09D2"/>
    <w:rsid w:val="004E6A3D"/>
    <w:rsid w:val="004F243A"/>
    <w:rsid w:val="00533328"/>
    <w:rsid w:val="005B3811"/>
    <w:rsid w:val="006E27B1"/>
    <w:rsid w:val="006F31CD"/>
    <w:rsid w:val="00740281"/>
    <w:rsid w:val="00745860"/>
    <w:rsid w:val="007469C5"/>
    <w:rsid w:val="007873F2"/>
    <w:rsid w:val="007950A4"/>
    <w:rsid w:val="007C364B"/>
    <w:rsid w:val="007D47DA"/>
    <w:rsid w:val="007D7124"/>
    <w:rsid w:val="00811BBF"/>
    <w:rsid w:val="008B0843"/>
    <w:rsid w:val="008B7FD0"/>
    <w:rsid w:val="008D269E"/>
    <w:rsid w:val="00914AEC"/>
    <w:rsid w:val="009B25D7"/>
    <w:rsid w:val="009B5457"/>
    <w:rsid w:val="009B5F75"/>
    <w:rsid w:val="009D0552"/>
    <w:rsid w:val="009E7DEB"/>
    <w:rsid w:val="009F155D"/>
    <w:rsid w:val="00A2732B"/>
    <w:rsid w:val="00A4126B"/>
    <w:rsid w:val="00A60CD3"/>
    <w:rsid w:val="00A93F4C"/>
    <w:rsid w:val="00AB64FC"/>
    <w:rsid w:val="00AD40FD"/>
    <w:rsid w:val="00AE40E4"/>
    <w:rsid w:val="00AE6E18"/>
    <w:rsid w:val="00B018A9"/>
    <w:rsid w:val="00B134A3"/>
    <w:rsid w:val="00B319B4"/>
    <w:rsid w:val="00B31E39"/>
    <w:rsid w:val="00B637CD"/>
    <w:rsid w:val="00B90E93"/>
    <w:rsid w:val="00B9254A"/>
    <w:rsid w:val="00BA33E9"/>
    <w:rsid w:val="00BE3D03"/>
    <w:rsid w:val="00C12622"/>
    <w:rsid w:val="00C172C5"/>
    <w:rsid w:val="00C47A12"/>
    <w:rsid w:val="00C7227B"/>
    <w:rsid w:val="00C76BDA"/>
    <w:rsid w:val="00C90068"/>
    <w:rsid w:val="00C90EA8"/>
    <w:rsid w:val="00CA5D5C"/>
    <w:rsid w:val="00CD6BFD"/>
    <w:rsid w:val="00D945CF"/>
    <w:rsid w:val="00DA6BFD"/>
    <w:rsid w:val="00DA7205"/>
    <w:rsid w:val="00DC4704"/>
    <w:rsid w:val="00E1500E"/>
    <w:rsid w:val="00E16E3F"/>
    <w:rsid w:val="00E62ABD"/>
    <w:rsid w:val="00E87407"/>
    <w:rsid w:val="00E93487"/>
    <w:rsid w:val="00E97F89"/>
    <w:rsid w:val="00EE455B"/>
    <w:rsid w:val="00F122F2"/>
    <w:rsid w:val="00F54DC5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9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ahoma" w:hAnsi="Times New Roman" w:cs="Times New Roman"/>
      <w:kern w:val="2"/>
      <w:sz w:val="20"/>
      <w:szCs w:val="24"/>
      <w:lang w:val="en-US" w:eastAsia="ko-KR"/>
    </w:rPr>
  </w:style>
  <w:style w:type="paragraph" w:styleId="3">
    <w:name w:val="heading 3"/>
    <w:basedOn w:val="a"/>
    <w:link w:val="30"/>
    <w:uiPriority w:val="9"/>
    <w:qFormat/>
    <w:rsid w:val="008D269E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Times New Roman" w:eastAsia="Times New Roman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69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D269E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4">
    <w:name w:val="List Paragraph"/>
    <w:basedOn w:val="a"/>
    <w:uiPriority w:val="34"/>
    <w:qFormat/>
    <w:rsid w:val="008D269E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character" w:styleId="a5">
    <w:name w:val="Emphasis"/>
    <w:uiPriority w:val="20"/>
    <w:qFormat/>
    <w:rsid w:val="0074028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722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227B"/>
    <w:rPr>
      <w:rFonts w:ascii="Segoe UI" w:eastAsia="Tahoma" w:hAnsi="Segoe UI" w:cs="Segoe UI"/>
      <w:kern w:val="2"/>
      <w:sz w:val="18"/>
      <w:szCs w:val="18"/>
      <w:lang w:val="en-US" w:eastAsia="ko-KR"/>
    </w:rPr>
  </w:style>
  <w:style w:type="paragraph" w:styleId="a8">
    <w:name w:val="header"/>
    <w:basedOn w:val="a"/>
    <w:link w:val="a9"/>
    <w:uiPriority w:val="99"/>
    <w:unhideWhenUsed/>
    <w:rsid w:val="00DA6B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6BFD"/>
    <w:rPr>
      <w:rFonts w:ascii="Tahoma" w:eastAsia="Tahoma" w:hAnsi="Times New Roman" w:cs="Times New Roman"/>
      <w:kern w:val="2"/>
      <w:sz w:val="20"/>
      <w:szCs w:val="24"/>
      <w:lang w:val="en-US" w:eastAsia="ko-KR"/>
    </w:rPr>
  </w:style>
  <w:style w:type="paragraph" w:styleId="aa">
    <w:name w:val="footer"/>
    <w:basedOn w:val="a"/>
    <w:link w:val="ab"/>
    <w:uiPriority w:val="99"/>
    <w:unhideWhenUsed/>
    <w:rsid w:val="00DA6B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6BFD"/>
    <w:rPr>
      <w:rFonts w:ascii="Tahoma" w:eastAsia="Tahoma" w:hAnsi="Times New Roman" w:cs="Times New Roman"/>
      <w:kern w:val="2"/>
      <w:sz w:val="20"/>
      <w:szCs w:val="24"/>
      <w:lang w:val="en-US" w:eastAsia="ko-KR"/>
    </w:rPr>
  </w:style>
  <w:style w:type="character" w:styleId="ac">
    <w:name w:val="Hyperlink"/>
    <w:basedOn w:val="a0"/>
    <w:uiPriority w:val="99"/>
    <w:semiHidden/>
    <w:unhideWhenUsed/>
    <w:rsid w:val="00B319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9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ahoma" w:hAnsi="Times New Roman" w:cs="Times New Roman"/>
      <w:kern w:val="2"/>
      <w:sz w:val="20"/>
      <w:szCs w:val="24"/>
      <w:lang w:val="en-US" w:eastAsia="ko-KR"/>
    </w:rPr>
  </w:style>
  <w:style w:type="paragraph" w:styleId="3">
    <w:name w:val="heading 3"/>
    <w:basedOn w:val="a"/>
    <w:link w:val="30"/>
    <w:uiPriority w:val="9"/>
    <w:qFormat/>
    <w:rsid w:val="008D269E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Times New Roman" w:eastAsia="Times New Roman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69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D269E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4">
    <w:name w:val="List Paragraph"/>
    <w:basedOn w:val="a"/>
    <w:uiPriority w:val="34"/>
    <w:qFormat/>
    <w:rsid w:val="008D269E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character" w:styleId="a5">
    <w:name w:val="Emphasis"/>
    <w:uiPriority w:val="20"/>
    <w:qFormat/>
    <w:rsid w:val="0074028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722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227B"/>
    <w:rPr>
      <w:rFonts w:ascii="Segoe UI" w:eastAsia="Tahoma" w:hAnsi="Segoe UI" w:cs="Segoe UI"/>
      <w:kern w:val="2"/>
      <w:sz w:val="18"/>
      <w:szCs w:val="18"/>
      <w:lang w:val="en-US" w:eastAsia="ko-KR"/>
    </w:rPr>
  </w:style>
  <w:style w:type="paragraph" w:styleId="a8">
    <w:name w:val="header"/>
    <w:basedOn w:val="a"/>
    <w:link w:val="a9"/>
    <w:uiPriority w:val="99"/>
    <w:unhideWhenUsed/>
    <w:rsid w:val="00DA6B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6BFD"/>
    <w:rPr>
      <w:rFonts w:ascii="Tahoma" w:eastAsia="Tahoma" w:hAnsi="Times New Roman" w:cs="Times New Roman"/>
      <w:kern w:val="2"/>
      <w:sz w:val="20"/>
      <w:szCs w:val="24"/>
      <w:lang w:val="en-US" w:eastAsia="ko-KR"/>
    </w:rPr>
  </w:style>
  <w:style w:type="paragraph" w:styleId="aa">
    <w:name w:val="footer"/>
    <w:basedOn w:val="a"/>
    <w:link w:val="ab"/>
    <w:uiPriority w:val="99"/>
    <w:unhideWhenUsed/>
    <w:rsid w:val="00DA6B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6BFD"/>
    <w:rPr>
      <w:rFonts w:ascii="Tahoma" w:eastAsia="Tahoma" w:hAnsi="Times New Roman" w:cs="Times New Roman"/>
      <w:kern w:val="2"/>
      <w:sz w:val="20"/>
      <w:szCs w:val="24"/>
      <w:lang w:val="en-US" w:eastAsia="ko-KR"/>
    </w:rPr>
  </w:style>
  <w:style w:type="character" w:styleId="ac">
    <w:name w:val="Hyperlink"/>
    <w:basedOn w:val="a0"/>
    <w:uiPriority w:val="99"/>
    <w:semiHidden/>
    <w:unhideWhenUsed/>
    <w:rsid w:val="00B31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E997-B91D-4767-97D8-44E717B9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 Олег Викторович</dc:creator>
  <cp:lastModifiedBy>Маврин Олег Викторович</cp:lastModifiedBy>
  <cp:revision>2</cp:revision>
  <cp:lastPrinted>2021-09-09T16:01:00Z</cp:lastPrinted>
  <dcterms:created xsi:type="dcterms:W3CDTF">2021-09-23T11:29:00Z</dcterms:created>
  <dcterms:modified xsi:type="dcterms:W3CDTF">2021-09-23T11:29:00Z</dcterms:modified>
</cp:coreProperties>
</file>